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39E3" w14:textId="778D2154" w:rsidR="002A37EC" w:rsidRPr="00C5309E" w:rsidRDefault="00C5309E" w:rsidP="00E007F1">
      <w:pPr>
        <w:widowControl w:val="0"/>
        <w:autoSpaceDE w:val="0"/>
        <w:autoSpaceDN w:val="0"/>
        <w:adjustRightInd w:val="0"/>
        <w:spacing w:after="240" w:line="276" w:lineRule="auto"/>
        <w:rPr>
          <w:rFonts w:ascii="Times" w:hAnsi="Times" w:cs="Times"/>
          <w:b/>
          <w:bCs/>
          <w:color w:val="000000"/>
          <w:lang w:val="sv-SE"/>
        </w:rPr>
      </w:pPr>
      <w:r>
        <w:rPr>
          <w:rFonts w:ascii="Times New Roman" w:hAnsi="Times New Roman" w:cs="Times New Roman"/>
          <w:b/>
          <w:bCs/>
          <w:color w:val="000000"/>
          <w:sz w:val="29"/>
          <w:szCs w:val="29"/>
          <w:lang w:val="sv-SE"/>
        </w:rPr>
        <w:t>Dagordning</w:t>
      </w:r>
      <w:r w:rsidR="00231F6D">
        <w:rPr>
          <w:rFonts w:ascii="Times New Roman" w:hAnsi="Times New Roman" w:cs="Times New Roman"/>
          <w:b/>
          <w:bCs/>
          <w:color w:val="000000"/>
          <w:sz w:val="29"/>
          <w:szCs w:val="29"/>
          <w:lang w:val="sv-SE"/>
        </w:rPr>
        <w:t xml:space="preserve"> årsmöte</w:t>
      </w:r>
    </w:p>
    <w:p w14:paraId="78239A32" w14:textId="6952C897" w:rsidR="002A37EC" w:rsidRPr="00AC5CF0" w:rsidRDefault="002A37EC" w:rsidP="00E007F1">
      <w:pPr>
        <w:rPr>
          <w:lang w:val="sv-SE"/>
        </w:rPr>
      </w:pPr>
      <w:r w:rsidRPr="00AC5CF0">
        <w:rPr>
          <w:lang w:val="sv-SE"/>
        </w:rPr>
        <w:t>§1</w:t>
      </w:r>
      <w:r w:rsidRPr="00AC5CF0">
        <w:rPr>
          <w:lang w:val="sv-SE"/>
        </w:rPr>
        <w:tab/>
        <w:t xml:space="preserve">Mötets öppnande </w:t>
      </w:r>
    </w:p>
    <w:p w14:paraId="08DF5D1D" w14:textId="77777777" w:rsidR="002A37EC" w:rsidRPr="00AC5CF0" w:rsidRDefault="002A37EC" w:rsidP="00E007F1">
      <w:pPr>
        <w:rPr>
          <w:lang w:val="sv-SE"/>
        </w:rPr>
      </w:pPr>
    </w:p>
    <w:p w14:paraId="0B8D36C4" w14:textId="6F6ABA00" w:rsidR="00C5309E" w:rsidRDefault="002A37EC" w:rsidP="00E007F1">
      <w:pPr>
        <w:ind w:left="1304" w:hanging="1304"/>
        <w:rPr>
          <w:lang w:val="sv-SE"/>
        </w:rPr>
      </w:pPr>
      <w:r w:rsidRPr="00AC5CF0">
        <w:rPr>
          <w:lang w:val="sv-SE"/>
        </w:rPr>
        <w:t>§2</w:t>
      </w:r>
      <w:r w:rsidRPr="00AC5CF0">
        <w:rPr>
          <w:lang w:val="sv-SE"/>
        </w:rPr>
        <w:tab/>
      </w:r>
      <w:r w:rsidR="001508D3" w:rsidRPr="00AC5CF0">
        <w:rPr>
          <w:lang w:val="sv-SE"/>
        </w:rPr>
        <w:t>Val av ordförande vid föreningsstämman och anmälan av stämmoordförande samt val av protokollförare</w:t>
      </w:r>
      <w:r w:rsidR="00C5309E">
        <w:rPr>
          <w:lang w:val="sv-SE"/>
        </w:rPr>
        <w:t xml:space="preserve">. </w:t>
      </w:r>
      <w:r w:rsidR="00231F6D">
        <w:rPr>
          <w:lang w:val="sv-SE"/>
        </w:rPr>
        <w:br/>
      </w:r>
    </w:p>
    <w:p w14:paraId="3AB09E85" w14:textId="6667C39B" w:rsidR="002A37EC" w:rsidRPr="00AC5CF0" w:rsidRDefault="00730991" w:rsidP="00231F6D">
      <w:pPr>
        <w:ind w:left="1304"/>
        <w:rPr>
          <w:lang w:val="sv-SE"/>
        </w:rPr>
      </w:pPr>
      <w:r w:rsidRPr="00E007F1">
        <w:rPr>
          <w:lang w:val="sv-SE"/>
        </w:rPr>
        <w:t xml:space="preserve">Styrelsen föreslår </w:t>
      </w:r>
      <w:r w:rsidR="000D4712" w:rsidRPr="00E007F1">
        <w:rPr>
          <w:lang w:val="sv-SE"/>
        </w:rPr>
        <w:t>Agnes Norén</w:t>
      </w:r>
      <w:r w:rsidRPr="00E007F1">
        <w:rPr>
          <w:lang w:val="sv-SE"/>
        </w:rPr>
        <w:t xml:space="preserve"> till ordförande</w:t>
      </w:r>
      <w:r w:rsidR="00A3722E" w:rsidRPr="00E007F1">
        <w:rPr>
          <w:lang w:val="sv-SE"/>
        </w:rPr>
        <w:t xml:space="preserve">. </w:t>
      </w:r>
      <w:r w:rsidR="00231F6D">
        <w:rPr>
          <w:lang w:val="sv-SE"/>
        </w:rPr>
        <w:br/>
      </w:r>
      <w:r w:rsidR="00231F6D">
        <w:rPr>
          <w:lang w:val="sv-SE"/>
        </w:rPr>
        <w:br/>
      </w:r>
      <w:r w:rsidRPr="00E007F1">
        <w:rPr>
          <w:lang w:val="sv-SE"/>
        </w:rPr>
        <w:t>Bifall till styrelsens förslag</w:t>
      </w:r>
      <w:r w:rsidR="00C5309E" w:rsidRPr="00E007F1">
        <w:rPr>
          <w:lang w:val="sv-SE"/>
        </w:rPr>
        <w:t>?</w:t>
      </w:r>
      <w:r w:rsidRPr="00730991">
        <w:rPr>
          <w:lang w:val="sv-SE"/>
        </w:rPr>
        <w:br/>
      </w:r>
    </w:p>
    <w:p w14:paraId="2EDB07C2" w14:textId="0034752C" w:rsidR="002A37EC" w:rsidRPr="00AC5CF0" w:rsidRDefault="002A37EC" w:rsidP="00E007F1">
      <w:pPr>
        <w:ind w:left="1304" w:hanging="1304"/>
        <w:rPr>
          <w:lang w:val="sv-SE"/>
        </w:rPr>
      </w:pPr>
      <w:r w:rsidRPr="00A65CA6">
        <w:rPr>
          <w:lang w:val="sv-SE"/>
        </w:rPr>
        <w:t>§3</w:t>
      </w:r>
      <w:r w:rsidRPr="00A65CA6">
        <w:rPr>
          <w:lang w:val="sv-SE"/>
        </w:rPr>
        <w:tab/>
      </w:r>
      <w:r w:rsidR="001508D3" w:rsidRPr="00A65CA6">
        <w:rPr>
          <w:lang w:val="sv-SE"/>
        </w:rPr>
        <w:t>Godkännande av röstlängden</w:t>
      </w:r>
      <w:r w:rsidR="00730991" w:rsidRPr="00A65CA6">
        <w:rPr>
          <w:lang w:val="sv-SE"/>
        </w:rPr>
        <w:br/>
        <w:t>Information – Röstlängden fastställs på föreningsstämman och eventuella närvarande medlemmar, ombud och de som poströstar med giltig poströst kommer att ingå i röstlängden.</w:t>
      </w:r>
      <w:r w:rsidR="001508D3" w:rsidRPr="00462E7C">
        <w:rPr>
          <w:lang w:val="sv-SE"/>
        </w:rPr>
        <w:br/>
      </w:r>
    </w:p>
    <w:p w14:paraId="7DF0F90A" w14:textId="08C2DE98" w:rsidR="00C5309E" w:rsidRDefault="002A37EC" w:rsidP="00E007F1">
      <w:pPr>
        <w:ind w:left="1304" w:hanging="1304"/>
        <w:rPr>
          <w:lang w:val="sv-SE"/>
        </w:rPr>
      </w:pPr>
      <w:r w:rsidRPr="00AC5CF0">
        <w:rPr>
          <w:lang w:val="sv-SE"/>
        </w:rPr>
        <w:t>§4</w:t>
      </w:r>
      <w:r w:rsidRPr="00AC5CF0">
        <w:rPr>
          <w:lang w:val="sv-SE"/>
        </w:rPr>
        <w:tab/>
      </w:r>
      <w:r w:rsidR="001508D3" w:rsidRPr="00AC5CF0">
        <w:rPr>
          <w:lang w:val="sv-SE"/>
        </w:rPr>
        <w:t>Val av två justerare</w:t>
      </w:r>
      <w:r w:rsidR="00C5309E">
        <w:rPr>
          <w:lang w:val="sv-SE"/>
        </w:rPr>
        <w:br/>
      </w:r>
      <w:r w:rsidR="00231F6D">
        <w:rPr>
          <w:lang w:val="sv-SE"/>
        </w:rPr>
        <w:br/>
      </w:r>
      <w:r w:rsidR="00C5309E">
        <w:rPr>
          <w:lang w:val="sv-SE"/>
        </w:rPr>
        <w:t xml:space="preserve">Styrelsen föreslår att utse </w:t>
      </w:r>
      <w:r w:rsidR="000D4712">
        <w:rPr>
          <w:lang w:val="sv-SE"/>
        </w:rPr>
        <w:t>Helena Andersson</w:t>
      </w:r>
      <w:r w:rsidR="00C5309E">
        <w:rPr>
          <w:lang w:val="sv-SE"/>
        </w:rPr>
        <w:t xml:space="preserve"> och </w:t>
      </w:r>
      <w:r w:rsidR="000D4712">
        <w:rPr>
          <w:lang w:val="sv-SE"/>
        </w:rPr>
        <w:t>Johanna Ols</w:t>
      </w:r>
      <w:r w:rsidR="00BC1374">
        <w:rPr>
          <w:lang w:val="sv-SE"/>
        </w:rPr>
        <w:t>e</w:t>
      </w:r>
      <w:r w:rsidR="000D4712">
        <w:rPr>
          <w:lang w:val="sv-SE"/>
        </w:rPr>
        <w:t>n</w:t>
      </w:r>
      <w:r w:rsidR="00C5309E">
        <w:rPr>
          <w:lang w:val="sv-SE"/>
        </w:rPr>
        <w:t xml:space="preserve"> som justerare av protokollet</w:t>
      </w:r>
      <w:r w:rsidR="000D4712">
        <w:rPr>
          <w:lang w:val="sv-SE"/>
        </w:rPr>
        <w:t xml:space="preserve">. </w:t>
      </w:r>
      <w:r w:rsidR="00231F6D">
        <w:rPr>
          <w:lang w:val="sv-SE"/>
        </w:rPr>
        <w:br/>
      </w:r>
      <w:r w:rsidR="00231F6D">
        <w:rPr>
          <w:lang w:val="sv-SE"/>
        </w:rPr>
        <w:br/>
      </w:r>
      <w:r w:rsidR="00C5309E">
        <w:rPr>
          <w:lang w:val="sv-SE"/>
        </w:rPr>
        <w:t>Bifall till styrelsens förslag?</w:t>
      </w:r>
    </w:p>
    <w:p w14:paraId="65579FF2" w14:textId="43996F4A" w:rsidR="002A37EC" w:rsidRPr="00AC5CF0" w:rsidRDefault="00AA6FB6" w:rsidP="00E007F1">
      <w:pPr>
        <w:rPr>
          <w:lang w:val="sv-SE"/>
        </w:rPr>
      </w:pPr>
      <w:r w:rsidRPr="00AC5CF0">
        <w:rPr>
          <w:lang w:val="sv-SE"/>
        </w:rPr>
        <w:tab/>
      </w:r>
    </w:p>
    <w:p w14:paraId="585773D5" w14:textId="7FDFF17D" w:rsidR="003A2C57" w:rsidRPr="00AC5CF0" w:rsidRDefault="002A37EC" w:rsidP="00231F6D">
      <w:pPr>
        <w:ind w:left="1304" w:hanging="1304"/>
        <w:rPr>
          <w:lang w:val="sv-SE"/>
        </w:rPr>
      </w:pPr>
      <w:r w:rsidRPr="00AC5CF0">
        <w:rPr>
          <w:lang w:val="sv-SE"/>
        </w:rPr>
        <w:t>§5</w:t>
      </w:r>
      <w:r w:rsidRPr="00AC5CF0">
        <w:rPr>
          <w:lang w:val="sv-SE"/>
        </w:rPr>
        <w:tab/>
      </w:r>
      <w:r w:rsidR="001508D3" w:rsidRPr="00AC5CF0">
        <w:rPr>
          <w:lang w:val="sv-SE"/>
        </w:rPr>
        <w:t>Frågan om föreningsstämman blivit utlyst i behörig ordning</w:t>
      </w:r>
      <w:r w:rsidR="00231F6D">
        <w:rPr>
          <w:lang w:val="sv-SE"/>
        </w:rPr>
        <w:br/>
      </w:r>
      <w:r w:rsidR="00C5309E">
        <w:rPr>
          <w:lang w:val="sv-SE"/>
        </w:rPr>
        <w:br/>
        <w:t>Styrelsen har kallat till föreningsstämman genom utdelning av kallelsen i samtliga brevlådor fyra veckor innan föreningsstämman. Enligt föreningens stadgar ska stämman utfärdas tidig</w:t>
      </w:r>
      <w:r w:rsidR="00DC4C9D">
        <w:rPr>
          <w:lang w:val="sv-SE"/>
        </w:rPr>
        <w:t>ast fyra veckor före och senast två veckor före ordinarie föreningsstämma.</w:t>
      </w:r>
      <w:r w:rsidR="000D4712">
        <w:rPr>
          <w:lang w:val="sv-SE"/>
        </w:rPr>
        <w:t xml:space="preserve"> </w:t>
      </w:r>
      <w:r w:rsidR="00231F6D">
        <w:rPr>
          <w:lang w:val="sv-SE"/>
        </w:rPr>
        <w:br/>
      </w:r>
      <w:r w:rsidR="00231F6D">
        <w:rPr>
          <w:lang w:val="sv-SE"/>
        </w:rPr>
        <w:br/>
      </w:r>
      <w:r w:rsidR="00C5309E">
        <w:rPr>
          <w:lang w:val="sv-SE"/>
        </w:rPr>
        <w:t>Bifall till att föreningsstämman blivit utlyst i behörig ordning?</w:t>
      </w:r>
      <w:r w:rsidR="00C5309E">
        <w:rPr>
          <w:lang w:val="sv-SE"/>
        </w:rPr>
        <w:br/>
      </w:r>
    </w:p>
    <w:p w14:paraId="4F3EF660" w14:textId="58798829" w:rsidR="00DC4C9D" w:rsidRPr="00040DA4" w:rsidRDefault="008C3B44" w:rsidP="00231F6D">
      <w:pPr>
        <w:ind w:left="1304" w:hanging="1304"/>
        <w:rPr>
          <w:lang w:val="sv-SE"/>
        </w:rPr>
      </w:pPr>
      <w:r w:rsidRPr="00AC5CF0">
        <w:rPr>
          <w:lang w:val="sv-SE"/>
        </w:rPr>
        <w:t>§</w:t>
      </w:r>
      <w:r w:rsidR="001508D3" w:rsidRPr="00AC5CF0">
        <w:rPr>
          <w:lang w:val="sv-SE"/>
        </w:rPr>
        <w:t>6</w:t>
      </w:r>
      <w:r w:rsidR="002A37EC" w:rsidRPr="00AC5CF0">
        <w:rPr>
          <w:lang w:val="sv-SE"/>
        </w:rPr>
        <w:tab/>
      </w:r>
      <w:r w:rsidR="001508D3" w:rsidRPr="00462E7C">
        <w:rPr>
          <w:lang w:val="sv-SE"/>
        </w:rPr>
        <w:t>Fastställande av dagordningen</w:t>
      </w:r>
      <w:r w:rsidR="00231F6D">
        <w:rPr>
          <w:lang w:val="sv-SE"/>
        </w:rPr>
        <w:br/>
      </w:r>
      <w:r w:rsidR="00DC4C9D">
        <w:rPr>
          <w:lang w:val="sv-SE"/>
        </w:rPr>
        <w:br/>
      </w:r>
      <w:r w:rsidR="00DC4C9D" w:rsidRPr="00DC4C9D">
        <w:rPr>
          <w:lang w:val="sv-SE"/>
        </w:rPr>
        <w:t xml:space="preserve">Styrelsen har i kallelsen sänt förslag till dagordning. </w:t>
      </w:r>
      <w:r w:rsidR="00231F6D">
        <w:rPr>
          <w:lang w:val="sv-SE"/>
        </w:rPr>
        <w:br/>
      </w:r>
      <w:r w:rsidR="00231F6D">
        <w:rPr>
          <w:lang w:val="sv-SE"/>
        </w:rPr>
        <w:br/>
      </w:r>
      <w:r w:rsidR="00DC4C9D" w:rsidRPr="00040DA4">
        <w:rPr>
          <w:lang w:val="sv-SE"/>
        </w:rPr>
        <w:t>Bifall till styrelsens förslag till dagordning?</w:t>
      </w:r>
    </w:p>
    <w:p w14:paraId="09F72B99" w14:textId="6A504FA4" w:rsidR="001508D3" w:rsidRPr="00462E7C" w:rsidRDefault="001508D3" w:rsidP="00E007F1">
      <w:pPr>
        <w:rPr>
          <w:lang w:val="sv-SE"/>
        </w:rPr>
      </w:pPr>
    </w:p>
    <w:p w14:paraId="260C3639" w14:textId="49695FEA" w:rsidR="001508D3" w:rsidRPr="00462E7C" w:rsidRDefault="001508D3" w:rsidP="00E007F1">
      <w:pPr>
        <w:ind w:left="1304" w:hanging="1304"/>
        <w:rPr>
          <w:lang w:val="sv-SE"/>
        </w:rPr>
      </w:pPr>
      <w:r w:rsidRPr="00462E7C">
        <w:rPr>
          <w:lang w:val="sv-SE"/>
        </w:rPr>
        <w:t>§7</w:t>
      </w:r>
      <w:r w:rsidRPr="00462E7C">
        <w:rPr>
          <w:lang w:val="sv-SE"/>
        </w:rPr>
        <w:tab/>
        <w:t>Styrelsens årsredovisning och revisionsberättelsen</w:t>
      </w:r>
      <w:r w:rsidR="00231F6D">
        <w:rPr>
          <w:lang w:val="sv-SE"/>
        </w:rPr>
        <w:br/>
      </w:r>
      <w:r w:rsidR="00DC4C9D">
        <w:rPr>
          <w:lang w:val="sv-SE"/>
        </w:rPr>
        <w:br/>
        <w:t>Föreningens årsredovisning med revisionsberättelse</w:t>
      </w:r>
      <w:r w:rsidR="00692489">
        <w:rPr>
          <w:lang w:val="sv-SE"/>
        </w:rPr>
        <w:t>n</w:t>
      </w:r>
      <w:r w:rsidR="00DC4C9D">
        <w:rPr>
          <w:lang w:val="sv-SE"/>
        </w:rPr>
        <w:t xml:space="preserve"> finns tillgänglig på föreningens hemsida.</w:t>
      </w:r>
      <w:r w:rsidR="000D4712">
        <w:rPr>
          <w:lang w:val="sv-SE"/>
        </w:rPr>
        <w:t xml:space="preserve"> </w:t>
      </w:r>
    </w:p>
    <w:p w14:paraId="7460F5BE" w14:textId="46C06745" w:rsidR="001508D3" w:rsidRPr="00462E7C" w:rsidRDefault="001508D3" w:rsidP="00E007F1">
      <w:pPr>
        <w:rPr>
          <w:lang w:val="sv-SE"/>
        </w:rPr>
      </w:pPr>
    </w:p>
    <w:p w14:paraId="307AEE98" w14:textId="6A9177BC" w:rsidR="000D4712" w:rsidRDefault="001508D3" w:rsidP="00E007F1">
      <w:pPr>
        <w:ind w:left="1304" w:hanging="1304"/>
        <w:rPr>
          <w:lang w:val="sv-SE"/>
        </w:rPr>
      </w:pPr>
      <w:r w:rsidRPr="00AC5CF0">
        <w:rPr>
          <w:lang w:val="sv-SE"/>
        </w:rPr>
        <w:t>§8</w:t>
      </w:r>
      <w:r w:rsidRPr="00AC5CF0">
        <w:rPr>
          <w:lang w:val="sv-SE"/>
        </w:rPr>
        <w:tab/>
        <w:t>Beslut om fastställande av resultaträkning och balansräkning samt om hur vinsten eller förlusten enligt den fastställda balansräkningen ska disponeras</w:t>
      </w:r>
      <w:r w:rsidR="00231F6D">
        <w:rPr>
          <w:lang w:val="sv-SE"/>
        </w:rPr>
        <w:br/>
      </w:r>
      <w:r w:rsidR="000D4712">
        <w:rPr>
          <w:lang w:val="sv-SE"/>
        </w:rPr>
        <w:lastRenderedPageBreak/>
        <w:br/>
        <w:t>Bifall till fastställande av resultaträkning och balansräkning?</w:t>
      </w:r>
    </w:p>
    <w:p w14:paraId="5E46959C" w14:textId="555F66C2" w:rsidR="001508D3" w:rsidRDefault="000D4712" w:rsidP="00231F6D">
      <w:pPr>
        <w:ind w:left="1304"/>
        <w:rPr>
          <w:lang w:val="sv-SE"/>
        </w:rPr>
      </w:pPr>
      <w:r>
        <w:rPr>
          <w:lang w:val="sv-SE"/>
        </w:rPr>
        <w:br/>
        <w:t>Bifall till att förlusten disponeras enligt förslag i årsredovisningen?</w:t>
      </w:r>
    </w:p>
    <w:p w14:paraId="507E06B7" w14:textId="0DD46F4D" w:rsidR="001508D3" w:rsidRPr="00AC5CF0" w:rsidRDefault="001508D3" w:rsidP="00E007F1">
      <w:pPr>
        <w:rPr>
          <w:lang w:val="sv-SE"/>
        </w:rPr>
      </w:pPr>
    </w:p>
    <w:p w14:paraId="3AC6F71A" w14:textId="0ED05892" w:rsidR="001508D3" w:rsidRPr="00462E7C" w:rsidRDefault="001508D3" w:rsidP="00231F6D">
      <w:pPr>
        <w:ind w:left="1304" w:hanging="1304"/>
        <w:rPr>
          <w:lang w:val="sv-SE"/>
        </w:rPr>
      </w:pPr>
      <w:r w:rsidRPr="00AC5CF0">
        <w:rPr>
          <w:lang w:val="sv-SE"/>
        </w:rPr>
        <w:t>§9</w:t>
      </w:r>
      <w:r w:rsidRPr="00AC5CF0">
        <w:rPr>
          <w:lang w:val="sv-SE"/>
        </w:rPr>
        <w:tab/>
      </w:r>
      <w:r w:rsidRPr="00462E7C">
        <w:rPr>
          <w:lang w:val="sv-SE"/>
        </w:rPr>
        <w:t>Beslut om ansvarsfrihet åt styrelsen</w:t>
      </w:r>
      <w:r w:rsidR="00692489">
        <w:rPr>
          <w:lang w:val="sv-SE"/>
        </w:rPr>
        <w:br/>
      </w:r>
      <w:r w:rsidR="00231F6D">
        <w:rPr>
          <w:lang w:val="sv-SE"/>
        </w:rPr>
        <w:br/>
      </w:r>
      <w:r w:rsidR="00692489">
        <w:rPr>
          <w:lang w:val="sv-SE"/>
        </w:rPr>
        <w:t>Föreningens revisor har</w:t>
      </w:r>
      <w:r w:rsidR="00692489" w:rsidRPr="00692489">
        <w:rPr>
          <w:lang w:val="sv-SE"/>
        </w:rPr>
        <w:t xml:space="preserve"> tillstyrk</w:t>
      </w:r>
      <w:r w:rsidR="00692489">
        <w:rPr>
          <w:lang w:val="sv-SE"/>
        </w:rPr>
        <w:t>t</w:t>
      </w:r>
      <w:r w:rsidR="00692489" w:rsidRPr="00692489">
        <w:rPr>
          <w:lang w:val="sv-SE"/>
        </w:rPr>
        <w:t xml:space="preserve"> att föreningsstämman </w:t>
      </w:r>
      <w:r w:rsidR="00F165D7">
        <w:rPr>
          <w:lang w:val="sv-SE"/>
        </w:rPr>
        <w:t>ska bevilja</w:t>
      </w:r>
      <w:r w:rsidR="00692489" w:rsidRPr="00692489">
        <w:rPr>
          <w:lang w:val="sv-SE"/>
        </w:rPr>
        <w:t xml:space="preserve"> styrelsens ledamöter ansvarsfrihet för räkenskapsåret.</w:t>
      </w:r>
      <w:r w:rsidR="00692489">
        <w:rPr>
          <w:lang w:val="sv-SE"/>
        </w:rPr>
        <w:t xml:space="preserve"> </w:t>
      </w:r>
      <w:r w:rsidR="00231F6D">
        <w:rPr>
          <w:lang w:val="sv-SE"/>
        </w:rPr>
        <w:br/>
      </w:r>
      <w:r w:rsidR="00231F6D">
        <w:rPr>
          <w:lang w:val="sv-SE"/>
        </w:rPr>
        <w:br/>
      </w:r>
      <w:r w:rsidR="00692489">
        <w:rPr>
          <w:lang w:val="sv-SE"/>
        </w:rPr>
        <w:t>Bifall till ansvarsfrihet åt styrelsen?</w:t>
      </w:r>
      <w:r w:rsidR="00692489">
        <w:rPr>
          <w:lang w:val="sv-SE"/>
        </w:rPr>
        <w:br/>
      </w:r>
    </w:p>
    <w:p w14:paraId="17C11CB4" w14:textId="32D3BF6A" w:rsidR="001508D3" w:rsidRPr="00AC5CF0" w:rsidRDefault="001508D3" w:rsidP="00231F6D">
      <w:pPr>
        <w:ind w:left="1304" w:hanging="1304"/>
        <w:rPr>
          <w:lang w:val="sv-SE"/>
        </w:rPr>
      </w:pPr>
      <w:r w:rsidRPr="00AC5CF0">
        <w:rPr>
          <w:lang w:val="sv-SE"/>
        </w:rPr>
        <w:t>§10</w:t>
      </w:r>
      <w:r w:rsidRPr="00AC5CF0">
        <w:rPr>
          <w:lang w:val="sv-SE"/>
        </w:rPr>
        <w:tab/>
        <w:t>Frågan om arvoden till styrelseledamöterna och revisionerna</w:t>
      </w:r>
      <w:r w:rsidR="000D4712">
        <w:rPr>
          <w:lang w:val="sv-SE"/>
        </w:rPr>
        <w:br/>
      </w:r>
      <w:r w:rsidR="00231F6D">
        <w:rPr>
          <w:lang w:val="sv-SE"/>
        </w:rPr>
        <w:br/>
      </w:r>
      <w:r w:rsidR="000D4712">
        <w:rPr>
          <w:lang w:val="sv-SE"/>
        </w:rPr>
        <w:t xml:space="preserve">Styrelsen föreslår att </w:t>
      </w:r>
      <w:r w:rsidR="00F165D7">
        <w:rPr>
          <w:lang w:val="sv-SE"/>
        </w:rPr>
        <w:t>revisorsarvode betalas ut till revisorn</w:t>
      </w:r>
      <w:r w:rsidR="000D4712">
        <w:rPr>
          <w:lang w:val="sv-SE"/>
        </w:rPr>
        <w:t xml:space="preserve"> och att styrelsens arvode kommande verksamhetsår ska vara två </w:t>
      </w:r>
      <w:r w:rsidR="002520B1">
        <w:rPr>
          <w:lang w:val="sv-SE"/>
        </w:rPr>
        <w:t xml:space="preserve">prisbasbelopp. </w:t>
      </w:r>
      <w:r w:rsidR="00231F6D">
        <w:rPr>
          <w:lang w:val="sv-SE"/>
        </w:rPr>
        <w:br/>
      </w:r>
      <w:r w:rsidR="00231F6D">
        <w:rPr>
          <w:lang w:val="sv-SE"/>
        </w:rPr>
        <w:br/>
      </w:r>
      <w:r w:rsidR="002520B1">
        <w:rPr>
          <w:lang w:val="sv-SE"/>
        </w:rPr>
        <w:t>Bifall till styrelsens förslag?</w:t>
      </w:r>
      <w:r w:rsidR="002520B1">
        <w:rPr>
          <w:lang w:val="sv-SE"/>
        </w:rPr>
        <w:br/>
      </w:r>
    </w:p>
    <w:p w14:paraId="6E927C82" w14:textId="24CD54D9" w:rsidR="001508D3" w:rsidRPr="00AC5CF0" w:rsidRDefault="001508D3" w:rsidP="00231F6D">
      <w:pPr>
        <w:ind w:left="1304" w:hanging="1304"/>
        <w:rPr>
          <w:lang w:val="sv-SE"/>
        </w:rPr>
      </w:pPr>
      <w:r w:rsidRPr="00AC5CF0">
        <w:rPr>
          <w:lang w:val="sv-SE"/>
        </w:rPr>
        <w:t>§11</w:t>
      </w:r>
      <w:r w:rsidRPr="00AC5CF0">
        <w:rPr>
          <w:lang w:val="sv-SE"/>
        </w:rPr>
        <w:tab/>
        <w:t>Beslut om antalet styrelseledamöter och styrelsesuppleanter som ska väljas</w:t>
      </w:r>
      <w:r w:rsidR="002520B1">
        <w:rPr>
          <w:lang w:val="sv-SE"/>
        </w:rPr>
        <w:br/>
      </w:r>
      <w:r w:rsidR="00231F6D">
        <w:rPr>
          <w:lang w:val="sv-SE"/>
        </w:rPr>
        <w:br/>
      </w:r>
      <w:r w:rsidR="002520B1">
        <w:rPr>
          <w:lang w:val="sv-SE"/>
        </w:rPr>
        <w:t xml:space="preserve">Styrelsen föreslår </w:t>
      </w:r>
      <w:r w:rsidR="00F165D7">
        <w:rPr>
          <w:lang w:val="sv-SE"/>
        </w:rPr>
        <w:t>3–5</w:t>
      </w:r>
      <w:r w:rsidR="002520B1">
        <w:rPr>
          <w:lang w:val="sv-SE"/>
        </w:rPr>
        <w:t xml:space="preserve"> ledamöter och </w:t>
      </w:r>
      <w:r w:rsidR="00F165D7">
        <w:rPr>
          <w:lang w:val="sv-SE"/>
        </w:rPr>
        <w:t>0–2</w:t>
      </w:r>
      <w:r w:rsidR="002520B1">
        <w:rPr>
          <w:lang w:val="sv-SE"/>
        </w:rPr>
        <w:t xml:space="preserve"> suppleanter. </w:t>
      </w:r>
      <w:r w:rsidR="00231F6D">
        <w:rPr>
          <w:lang w:val="sv-SE"/>
        </w:rPr>
        <w:br/>
      </w:r>
      <w:r w:rsidR="00231F6D">
        <w:rPr>
          <w:lang w:val="sv-SE"/>
        </w:rPr>
        <w:br/>
      </w:r>
      <w:r w:rsidR="002520B1">
        <w:rPr>
          <w:lang w:val="sv-SE"/>
        </w:rPr>
        <w:t>Bifall till styrelsens förslag?</w:t>
      </w:r>
      <w:r w:rsidR="002520B1">
        <w:rPr>
          <w:lang w:val="sv-SE"/>
        </w:rPr>
        <w:br/>
      </w:r>
    </w:p>
    <w:p w14:paraId="11A2102A" w14:textId="5DACFEA2" w:rsidR="001508D3" w:rsidRPr="00AC5CF0" w:rsidRDefault="001508D3" w:rsidP="00231F6D">
      <w:pPr>
        <w:ind w:left="1304" w:hanging="1304"/>
        <w:rPr>
          <w:lang w:val="sv-SE"/>
        </w:rPr>
      </w:pPr>
      <w:r w:rsidRPr="00AC5CF0">
        <w:rPr>
          <w:lang w:val="sv-SE"/>
        </w:rPr>
        <w:t>§12</w:t>
      </w:r>
      <w:r w:rsidRPr="00AC5CF0">
        <w:rPr>
          <w:lang w:val="sv-SE"/>
        </w:rPr>
        <w:tab/>
        <w:t>Val av styrelseledamöter och eventuella styrelsesuppleanter</w:t>
      </w:r>
      <w:r w:rsidR="00231F6D">
        <w:rPr>
          <w:lang w:val="sv-SE"/>
        </w:rPr>
        <w:br/>
      </w:r>
      <w:r w:rsidR="002520B1">
        <w:rPr>
          <w:lang w:val="sv-SE"/>
        </w:rPr>
        <w:br/>
        <w:t xml:space="preserve">Valberedningen föreslår Lydia Antivalidis, Felix Weimers Claesson, Susanna Sjöstrand, Edith Salminen och Anne-Charlotte Norman Pålsson som ledamöter i styrelsen och Agnes Norén och Paul Johansson som suppleanter i styrelsen. </w:t>
      </w:r>
      <w:r w:rsidR="00231F6D">
        <w:rPr>
          <w:lang w:val="sv-SE"/>
        </w:rPr>
        <w:br/>
      </w:r>
      <w:r w:rsidR="00231F6D">
        <w:rPr>
          <w:lang w:val="sv-SE"/>
        </w:rPr>
        <w:br/>
      </w:r>
      <w:r w:rsidR="002520B1">
        <w:rPr>
          <w:lang w:val="sv-SE"/>
        </w:rPr>
        <w:t>Bifall till valberedningens förslag?</w:t>
      </w:r>
      <w:r w:rsidR="002520B1">
        <w:rPr>
          <w:lang w:val="sv-SE"/>
        </w:rPr>
        <w:br/>
      </w:r>
    </w:p>
    <w:p w14:paraId="1173160E" w14:textId="45BF6C4B" w:rsidR="001508D3" w:rsidRPr="00AC5CF0" w:rsidRDefault="001508D3" w:rsidP="00231F6D">
      <w:pPr>
        <w:ind w:left="1304" w:hanging="1304"/>
        <w:rPr>
          <w:lang w:val="sv-SE"/>
        </w:rPr>
      </w:pPr>
      <w:r w:rsidRPr="00AC5CF0">
        <w:rPr>
          <w:lang w:val="sv-SE"/>
        </w:rPr>
        <w:t>§13</w:t>
      </w:r>
      <w:r w:rsidRPr="00AC5CF0">
        <w:rPr>
          <w:lang w:val="sv-SE"/>
        </w:rPr>
        <w:tab/>
        <w:t>Val av revisorer och eventuella revisorssuppleanter</w:t>
      </w:r>
      <w:r w:rsidR="002520B1">
        <w:rPr>
          <w:lang w:val="sv-SE"/>
        </w:rPr>
        <w:br/>
      </w:r>
      <w:r w:rsidR="00231F6D">
        <w:rPr>
          <w:lang w:val="sv-SE"/>
        </w:rPr>
        <w:br/>
      </w:r>
      <w:r w:rsidR="002520B1">
        <w:rPr>
          <w:lang w:val="sv-SE"/>
        </w:rPr>
        <w:t>Styrelsen föreslår Borevision AB som revisor. Bifall till styrelsens förslag?</w:t>
      </w:r>
      <w:r w:rsidR="002520B1">
        <w:rPr>
          <w:lang w:val="sv-SE"/>
        </w:rPr>
        <w:br/>
      </w:r>
    </w:p>
    <w:p w14:paraId="7B349BBD" w14:textId="38789324" w:rsidR="001508D3" w:rsidRPr="00462E7C" w:rsidRDefault="001508D3" w:rsidP="00231F6D">
      <w:pPr>
        <w:ind w:left="1304" w:hanging="1304"/>
        <w:rPr>
          <w:lang w:val="sv-SE"/>
        </w:rPr>
      </w:pPr>
      <w:r w:rsidRPr="00AC5CF0">
        <w:rPr>
          <w:lang w:val="sv-SE"/>
        </w:rPr>
        <w:t>§14</w:t>
      </w:r>
      <w:r w:rsidRPr="00AC5CF0">
        <w:rPr>
          <w:lang w:val="sv-SE"/>
        </w:rPr>
        <w:tab/>
      </w:r>
      <w:r w:rsidRPr="00462E7C">
        <w:rPr>
          <w:lang w:val="sv-SE"/>
        </w:rPr>
        <w:t>Val av valberedning</w:t>
      </w:r>
      <w:r w:rsidR="00231F6D">
        <w:rPr>
          <w:lang w:val="sv-SE"/>
        </w:rPr>
        <w:br/>
      </w:r>
      <w:r w:rsidR="002520B1">
        <w:rPr>
          <w:lang w:val="sv-SE"/>
        </w:rPr>
        <w:br/>
      </w:r>
      <w:r w:rsidR="002520B1" w:rsidRPr="00E007F1">
        <w:rPr>
          <w:lang w:val="sv-SE"/>
        </w:rPr>
        <w:t xml:space="preserve">Valberedningen föreslår </w:t>
      </w:r>
      <w:r w:rsidR="00E007F1" w:rsidRPr="00E007F1">
        <w:rPr>
          <w:lang w:val="sv-SE"/>
        </w:rPr>
        <w:t>Johanna Ols</w:t>
      </w:r>
      <w:r w:rsidR="00BC1374">
        <w:rPr>
          <w:lang w:val="sv-SE"/>
        </w:rPr>
        <w:t>e</w:t>
      </w:r>
      <w:r w:rsidR="00E007F1" w:rsidRPr="00E007F1">
        <w:rPr>
          <w:lang w:val="sv-SE"/>
        </w:rPr>
        <w:t>n</w:t>
      </w:r>
      <w:r w:rsidR="002520B1" w:rsidRPr="00E007F1">
        <w:rPr>
          <w:lang w:val="sv-SE"/>
        </w:rPr>
        <w:t xml:space="preserve"> och </w:t>
      </w:r>
      <w:r w:rsidR="00E007F1" w:rsidRPr="00E007F1">
        <w:rPr>
          <w:lang w:val="sv-SE"/>
        </w:rPr>
        <w:t xml:space="preserve">Sebastian </w:t>
      </w:r>
      <w:proofErr w:type="spellStart"/>
      <w:r w:rsidR="00E007F1" w:rsidRPr="00E007F1">
        <w:rPr>
          <w:lang w:val="sv-SE"/>
        </w:rPr>
        <w:t>Berns</w:t>
      </w:r>
      <w:r w:rsidR="00BC1374">
        <w:rPr>
          <w:lang w:val="sv-SE"/>
        </w:rPr>
        <w:t>v</w:t>
      </w:r>
      <w:r w:rsidR="00E007F1" w:rsidRPr="00E007F1">
        <w:rPr>
          <w:lang w:val="sv-SE"/>
        </w:rPr>
        <w:t>all</w:t>
      </w:r>
      <w:proofErr w:type="spellEnd"/>
      <w:r w:rsidR="002520B1" w:rsidRPr="00E007F1">
        <w:rPr>
          <w:lang w:val="sv-SE"/>
        </w:rPr>
        <w:t xml:space="preserve"> som valberedning. </w:t>
      </w:r>
      <w:r w:rsidR="00231F6D">
        <w:rPr>
          <w:lang w:val="sv-SE"/>
        </w:rPr>
        <w:br/>
      </w:r>
      <w:r w:rsidR="00231F6D">
        <w:rPr>
          <w:lang w:val="sv-SE"/>
        </w:rPr>
        <w:br/>
      </w:r>
      <w:r w:rsidR="002520B1" w:rsidRPr="00E007F1">
        <w:rPr>
          <w:lang w:val="sv-SE"/>
        </w:rPr>
        <w:t>Bifall till valberedningens förslag?</w:t>
      </w:r>
      <w:r w:rsidR="002520B1">
        <w:rPr>
          <w:lang w:val="sv-SE"/>
        </w:rPr>
        <w:br/>
      </w:r>
    </w:p>
    <w:p w14:paraId="0C4A6AF2" w14:textId="5DB40A95" w:rsidR="001508D3" w:rsidRPr="00462E7C" w:rsidRDefault="001508D3" w:rsidP="00E007F1">
      <w:pPr>
        <w:ind w:left="1304" w:hanging="1304"/>
        <w:rPr>
          <w:lang w:val="sv-SE"/>
        </w:rPr>
      </w:pPr>
      <w:r w:rsidRPr="00AC5CF0">
        <w:rPr>
          <w:lang w:val="sv-SE"/>
        </w:rPr>
        <w:t>§15</w:t>
      </w:r>
      <w:r w:rsidRPr="00AC5CF0">
        <w:rPr>
          <w:lang w:val="sv-SE"/>
        </w:rPr>
        <w:tab/>
        <w:t>Ändring av föreningens stadgar, 9 §: (understruken del avser ändring)</w:t>
      </w:r>
      <w:r w:rsidRPr="00AC5CF0">
        <w:rPr>
          <w:lang w:val="sv-SE"/>
        </w:rPr>
        <w:br/>
        <w:t xml:space="preserve">Bakgrund: Stadgarnas nuvarande reglering av överlämnande till revisorerna </w:t>
      </w:r>
      <w:r w:rsidRPr="00AC5CF0">
        <w:rPr>
          <w:lang w:val="sv-SE"/>
        </w:rPr>
        <w:lastRenderedPageBreak/>
        <w:t xml:space="preserve">överensstämmer inte med lagen. Föreningen måste ändra reglerna för att kunna registrera nya stadgar.  </w:t>
      </w:r>
    </w:p>
    <w:p w14:paraId="0DF7D43E" w14:textId="2DFD7CA2" w:rsidR="00D33DC8" w:rsidRPr="00AC5CF0" w:rsidRDefault="001508D3" w:rsidP="00231F6D">
      <w:pPr>
        <w:pStyle w:val="Numreradlista"/>
        <w:ind w:left="1304"/>
        <w:rPr>
          <w:lang w:val="sv-SE"/>
        </w:rPr>
      </w:pPr>
      <w:r w:rsidRPr="00AC5CF0">
        <w:rPr>
          <w:rFonts w:asciiTheme="minorHAnsi" w:hAnsiTheme="minorHAnsi"/>
          <w:b w:val="0"/>
          <w:u w:val="none"/>
          <w:lang w:val="sv-SE"/>
        </w:rPr>
        <w:t xml:space="preserve">Ny lydelse: </w:t>
      </w:r>
      <w:r w:rsidRPr="00AC5CF0">
        <w:rPr>
          <w:rFonts w:asciiTheme="minorHAnsi" w:hAnsiTheme="minorHAnsi"/>
          <w:b w:val="0"/>
          <w:i/>
          <w:u w:val="none"/>
          <w:lang w:val="sv-SE"/>
        </w:rPr>
        <w:t xml:space="preserve">Styrelsen ska lämna årsredovisningen till revisorerna senast </w:t>
      </w:r>
      <w:r w:rsidRPr="00AC5CF0">
        <w:rPr>
          <w:rFonts w:asciiTheme="minorHAnsi" w:hAnsiTheme="minorHAnsi"/>
          <w:b w:val="0"/>
          <w:i/>
          <w:lang w:val="sv-SE"/>
        </w:rPr>
        <w:t>sex veckor</w:t>
      </w:r>
      <w:r w:rsidRPr="00AC5CF0">
        <w:rPr>
          <w:rFonts w:asciiTheme="minorHAnsi" w:hAnsiTheme="minorHAnsi"/>
          <w:b w:val="0"/>
          <w:i/>
          <w:u w:val="none"/>
          <w:lang w:val="sv-SE"/>
        </w:rPr>
        <w:t xml:space="preserve"> före ordinarie föreningsstämma. Denna ska bestå av resultaträkning, balansräkning och förvaltningsberättelse. </w:t>
      </w:r>
      <w:r w:rsidR="00CD28CD">
        <w:rPr>
          <w:rFonts w:asciiTheme="minorHAnsi" w:hAnsiTheme="minorHAnsi"/>
          <w:b w:val="0"/>
          <w:i/>
          <w:u w:val="none"/>
          <w:lang w:val="sv-SE"/>
        </w:rPr>
        <w:br/>
      </w:r>
      <w:r w:rsidR="00CD28CD">
        <w:rPr>
          <w:rFonts w:asciiTheme="minorHAnsi" w:hAnsiTheme="minorHAnsi"/>
          <w:b w:val="0"/>
          <w:i/>
          <w:u w:val="none"/>
          <w:lang w:val="sv-SE"/>
        </w:rPr>
        <w:br/>
      </w:r>
      <w:r w:rsidR="00D33DC8">
        <w:rPr>
          <w:rFonts w:asciiTheme="minorHAnsi" w:hAnsiTheme="minorHAnsi"/>
          <w:b w:val="0"/>
          <w:iCs/>
          <w:u w:val="none"/>
          <w:lang w:val="sv-SE"/>
        </w:rPr>
        <w:t>Bifall till ändring av stadgarna i enlighet med förslaget?</w:t>
      </w:r>
    </w:p>
    <w:p w14:paraId="1B4A035D" w14:textId="27F15A64" w:rsidR="00AC5CF0" w:rsidRPr="00040DA4" w:rsidRDefault="00AC5CF0" w:rsidP="00040DA4">
      <w:pPr>
        <w:pStyle w:val="Numreradlista"/>
        <w:ind w:left="1304" w:hanging="1304"/>
        <w:rPr>
          <w:rFonts w:asciiTheme="minorHAnsi" w:hAnsiTheme="minorHAnsi"/>
          <w:b w:val="0"/>
          <w:iCs/>
          <w:lang w:val="sv-SE"/>
        </w:rPr>
      </w:pPr>
      <w:r w:rsidRPr="00AC5CF0">
        <w:rPr>
          <w:rFonts w:asciiTheme="minorHAnsi" w:hAnsiTheme="minorHAnsi"/>
          <w:b w:val="0"/>
          <w:iCs/>
          <w:u w:val="none"/>
          <w:lang w:val="sv-SE"/>
        </w:rPr>
        <w:t>§16</w:t>
      </w:r>
      <w:r w:rsidR="00D33DC8">
        <w:rPr>
          <w:rFonts w:asciiTheme="minorHAnsi" w:hAnsiTheme="minorHAnsi"/>
          <w:b w:val="0"/>
          <w:iCs/>
          <w:u w:val="none"/>
          <w:lang w:val="sv-SE"/>
        </w:rPr>
        <w:tab/>
      </w:r>
      <w:r w:rsidRPr="00AC5CF0">
        <w:rPr>
          <w:rFonts w:asciiTheme="minorHAnsi" w:hAnsiTheme="minorHAnsi"/>
          <w:b w:val="0"/>
          <w:bCs/>
          <w:u w:val="none"/>
          <w:lang w:val="sv-SE"/>
        </w:rPr>
        <w:t>Ändring av föreningens stadgar, § 11 första st.: (understruken</w:t>
      </w:r>
      <w:r w:rsidRPr="00AC5CF0">
        <w:rPr>
          <w:rFonts w:asciiTheme="minorHAnsi" w:hAnsiTheme="minorHAnsi"/>
          <w:b w:val="0"/>
          <w:u w:val="none"/>
          <w:lang w:val="sv-SE"/>
        </w:rPr>
        <w:t xml:space="preserve"> del avser ändring)</w:t>
      </w:r>
      <w:r w:rsidR="00040DA4">
        <w:rPr>
          <w:rFonts w:asciiTheme="minorHAnsi" w:hAnsiTheme="minorHAnsi"/>
          <w:b w:val="0"/>
          <w:iCs/>
          <w:lang w:val="sv-SE"/>
        </w:rPr>
        <w:br/>
      </w:r>
      <w:r w:rsidRPr="00AC5CF0">
        <w:rPr>
          <w:rFonts w:asciiTheme="minorHAnsi" w:hAnsiTheme="minorHAnsi"/>
          <w:b w:val="0"/>
          <w:u w:val="none"/>
          <w:lang w:val="sv-SE"/>
        </w:rPr>
        <w:t xml:space="preserve">Bakgrund: Stadgarnas nuvarande reglering av kallelse överensstämmer inte med lagen. Föreningen måste ändra kallelsereglerna för att kunna registrera nya stadgar.  </w:t>
      </w:r>
    </w:p>
    <w:p w14:paraId="31C9DD52" w14:textId="70A30B92" w:rsidR="001508D3" w:rsidRPr="00231F6D" w:rsidRDefault="00AC5CF0" w:rsidP="00231F6D">
      <w:pPr>
        <w:pStyle w:val="Numreradlista"/>
        <w:ind w:left="1304"/>
        <w:rPr>
          <w:rFonts w:asciiTheme="minorHAnsi" w:hAnsiTheme="minorHAnsi"/>
          <w:b w:val="0"/>
          <w:lang w:val="sv-SE"/>
        </w:rPr>
      </w:pPr>
      <w:r w:rsidRPr="00AC5CF0">
        <w:rPr>
          <w:rFonts w:asciiTheme="minorHAnsi" w:hAnsiTheme="minorHAnsi"/>
          <w:b w:val="0"/>
          <w:u w:val="none"/>
          <w:lang w:val="sv-SE"/>
        </w:rPr>
        <w:t xml:space="preserve">Ny lydelse: </w:t>
      </w:r>
      <w:r w:rsidRPr="00AC5CF0">
        <w:rPr>
          <w:rFonts w:asciiTheme="minorHAnsi" w:hAnsiTheme="minorHAnsi"/>
          <w:b w:val="0"/>
          <w:i/>
          <w:u w:val="none"/>
          <w:lang w:val="sv-SE"/>
        </w:rPr>
        <w:t xml:space="preserve">Styrelsen kallar till föreningsstämma. Kallelse till föreningsstämma ska innehålla en uppgift om de ärenden som ska förekomma. </w:t>
      </w:r>
      <w:r w:rsidRPr="00AC5CF0">
        <w:rPr>
          <w:rFonts w:asciiTheme="minorHAnsi" w:hAnsiTheme="minorHAnsi"/>
          <w:b w:val="0"/>
          <w:i/>
          <w:lang w:val="sv-SE"/>
        </w:rPr>
        <w:t>En kallelse till en ordinarie föreningsstämma ska utfärdas tidigast sex veckor och senast två veckor före föreningsstämman. Kallelse till extra föreningsstämma ska utfärdas tidigast sex veckor och senast två veckor före föreningsstämman</w:t>
      </w:r>
      <w:r w:rsidRPr="00AC5CF0">
        <w:rPr>
          <w:rFonts w:asciiTheme="minorHAnsi" w:hAnsiTheme="minorHAnsi"/>
          <w:b w:val="0"/>
          <w:i/>
          <w:u w:val="none"/>
          <w:lang w:val="sv-SE"/>
        </w:rPr>
        <w:t>.</w:t>
      </w:r>
      <w:r w:rsidR="00CD28CD">
        <w:rPr>
          <w:rFonts w:asciiTheme="minorHAnsi" w:hAnsiTheme="minorHAnsi"/>
          <w:b w:val="0"/>
          <w:i/>
          <w:u w:val="none"/>
          <w:lang w:val="sv-SE"/>
        </w:rPr>
        <w:br/>
      </w:r>
      <w:r w:rsidR="00CD28CD">
        <w:rPr>
          <w:rFonts w:asciiTheme="minorHAnsi" w:hAnsiTheme="minorHAnsi"/>
          <w:b w:val="0"/>
          <w:i/>
          <w:u w:val="none"/>
          <w:lang w:val="sv-SE"/>
        </w:rPr>
        <w:br/>
      </w:r>
      <w:r w:rsidR="00CD28CD">
        <w:rPr>
          <w:rFonts w:asciiTheme="minorHAnsi" w:hAnsiTheme="minorHAnsi"/>
          <w:b w:val="0"/>
          <w:iCs/>
          <w:u w:val="none"/>
          <w:lang w:val="sv-SE"/>
        </w:rPr>
        <w:t xml:space="preserve">Bifall till </w:t>
      </w:r>
      <w:r w:rsidR="00D33DC8">
        <w:rPr>
          <w:rFonts w:asciiTheme="minorHAnsi" w:hAnsiTheme="minorHAnsi"/>
          <w:b w:val="0"/>
          <w:iCs/>
          <w:u w:val="none"/>
          <w:lang w:val="sv-SE"/>
        </w:rPr>
        <w:t>ändring av stadgarna i enlighet med</w:t>
      </w:r>
      <w:r w:rsidR="00CD28CD">
        <w:rPr>
          <w:rFonts w:asciiTheme="minorHAnsi" w:hAnsiTheme="minorHAnsi"/>
          <w:b w:val="0"/>
          <w:iCs/>
          <w:u w:val="none"/>
          <w:lang w:val="sv-SE"/>
        </w:rPr>
        <w:t xml:space="preserve"> förslag</w:t>
      </w:r>
      <w:r w:rsidR="00D33DC8">
        <w:rPr>
          <w:rFonts w:asciiTheme="minorHAnsi" w:hAnsiTheme="minorHAnsi"/>
          <w:b w:val="0"/>
          <w:iCs/>
          <w:u w:val="none"/>
          <w:lang w:val="sv-SE"/>
        </w:rPr>
        <w:t>et</w:t>
      </w:r>
      <w:r w:rsidR="00CD28CD">
        <w:rPr>
          <w:rFonts w:asciiTheme="minorHAnsi" w:hAnsiTheme="minorHAnsi"/>
          <w:b w:val="0"/>
          <w:iCs/>
          <w:u w:val="none"/>
          <w:lang w:val="sv-SE"/>
        </w:rPr>
        <w:t>?</w:t>
      </w:r>
      <w:r w:rsidR="00D33DC8">
        <w:rPr>
          <w:rFonts w:asciiTheme="minorHAnsi" w:hAnsiTheme="minorHAnsi"/>
          <w:b w:val="0"/>
          <w:iCs/>
          <w:u w:val="none"/>
          <w:lang w:val="sv-SE"/>
        </w:rPr>
        <w:br/>
      </w:r>
    </w:p>
    <w:p w14:paraId="64370723" w14:textId="33BF5694" w:rsidR="00462E7C" w:rsidRDefault="001508D3" w:rsidP="00E007F1">
      <w:pPr>
        <w:ind w:left="1304" w:hanging="1304"/>
        <w:rPr>
          <w:rFonts w:eastAsia="Times New Roman"/>
          <w:lang w:val="sv-SE"/>
        </w:rPr>
      </w:pPr>
      <w:r w:rsidRPr="00AC5CF0">
        <w:rPr>
          <w:lang w:val="sv-SE"/>
        </w:rPr>
        <w:t xml:space="preserve">§17 </w:t>
      </w:r>
      <w:r w:rsidRPr="00AC5CF0">
        <w:rPr>
          <w:lang w:val="sv-SE"/>
        </w:rPr>
        <w:tab/>
        <w:t xml:space="preserve">Inkommen motion angående </w:t>
      </w:r>
      <w:r w:rsidR="00462E7C">
        <w:rPr>
          <w:lang w:val="sv-SE"/>
        </w:rPr>
        <w:t xml:space="preserve">att tillsätta en arbetsgrupp för att undersöka möjligheterna att bygga om utemiljön för </w:t>
      </w:r>
      <w:r w:rsidR="00A02815">
        <w:rPr>
          <w:lang w:val="sv-SE"/>
        </w:rPr>
        <w:t>lägenheterna</w:t>
      </w:r>
      <w:r w:rsidR="00462E7C">
        <w:rPr>
          <w:lang w:val="sv-SE"/>
        </w:rPr>
        <w:t xml:space="preserve"> på första våningen</w:t>
      </w:r>
      <w:r w:rsidR="00462E7C">
        <w:rPr>
          <w:lang w:val="sv-SE"/>
        </w:rPr>
        <w:br/>
      </w:r>
      <w:r w:rsidR="00040DA4">
        <w:rPr>
          <w:b/>
          <w:bCs/>
          <w:lang w:val="sv-SE"/>
        </w:rPr>
        <w:br/>
      </w:r>
      <w:r w:rsidR="00462E7C" w:rsidRPr="00462E7C">
        <w:rPr>
          <w:b/>
          <w:bCs/>
          <w:lang w:val="sv-SE"/>
        </w:rPr>
        <w:t>Motion</w:t>
      </w:r>
      <w:r w:rsidR="00462E7C">
        <w:rPr>
          <w:lang w:val="sv-SE"/>
        </w:rPr>
        <w:br/>
      </w:r>
      <w:proofErr w:type="spellStart"/>
      <w:r w:rsidR="00462E7C" w:rsidRPr="00462E7C">
        <w:rPr>
          <w:rFonts w:eastAsia="Times New Roman"/>
          <w:lang w:val="sv-SE"/>
        </w:rPr>
        <w:t>Motion</w:t>
      </w:r>
      <w:proofErr w:type="spellEnd"/>
      <w:r w:rsidR="00462E7C" w:rsidRPr="00462E7C">
        <w:rPr>
          <w:rFonts w:eastAsia="Times New Roman"/>
          <w:lang w:val="sv-SE"/>
        </w:rPr>
        <w:t xml:space="preserve"> att tillsätta en arbetsgrupp, för att se över möjligheten</w:t>
      </w:r>
      <w:r w:rsidR="00462E7C">
        <w:rPr>
          <w:rFonts w:eastAsia="Times New Roman"/>
          <w:lang w:val="sv-SE"/>
        </w:rPr>
        <w:t xml:space="preserve"> </w:t>
      </w:r>
      <w:r w:rsidR="00462E7C" w:rsidRPr="00462E7C">
        <w:rPr>
          <w:rFonts w:eastAsia="Times New Roman"/>
          <w:lang w:val="sv-SE"/>
        </w:rPr>
        <w:t>för de som bor på första våningsplan med balkong, att bygga om</w:t>
      </w:r>
      <w:r w:rsidR="00462E7C">
        <w:rPr>
          <w:rFonts w:eastAsia="Times New Roman"/>
          <w:lang w:val="sv-SE"/>
        </w:rPr>
        <w:t xml:space="preserve"> </w:t>
      </w:r>
      <w:r w:rsidR="00462E7C" w:rsidRPr="00462E7C">
        <w:rPr>
          <w:rFonts w:eastAsia="Times New Roman"/>
          <w:lang w:val="sv-SE"/>
        </w:rPr>
        <w:t>sin</w:t>
      </w:r>
      <w:r w:rsidR="00462E7C">
        <w:rPr>
          <w:rFonts w:eastAsia="Times New Roman"/>
          <w:lang w:val="sv-SE"/>
        </w:rPr>
        <w:t xml:space="preserve"> </w:t>
      </w:r>
      <w:r w:rsidR="00462E7C" w:rsidRPr="00462E7C">
        <w:rPr>
          <w:rFonts w:eastAsia="Times New Roman"/>
          <w:lang w:val="sv-SE"/>
        </w:rPr>
        <w:t>utemiljö.</w:t>
      </w:r>
      <w:r w:rsidR="00462E7C" w:rsidRPr="00462E7C">
        <w:rPr>
          <w:rFonts w:eastAsia="Times New Roman"/>
          <w:lang w:val="sv-SE"/>
        </w:rPr>
        <w:br/>
      </w:r>
    </w:p>
    <w:p w14:paraId="2B760689" w14:textId="7467E96E" w:rsidR="003B644A" w:rsidRDefault="00462E7C" w:rsidP="00231F6D">
      <w:pPr>
        <w:ind w:left="1304"/>
        <w:rPr>
          <w:lang w:val="sv-SE"/>
        </w:rPr>
      </w:pPr>
      <w:r w:rsidRPr="00462E7C">
        <w:rPr>
          <w:rFonts w:eastAsia="Times New Roman"/>
          <w:lang w:val="sv-SE"/>
        </w:rPr>
        <w:t>Arbetsgruppen ska undersöka:</w:t>
      </w:r>
      <w:r w:rsidRPr="00462E7C">
        <w:rPr>
          <w:rFonts w:eastAsia="Times New Roman"/>
          <w:lang w:val="sv-SE"/>
        </w:rPr>
        <w:br/>
        <w:t xml:space="preserve">1.) Möjligheterna att i samma utförande som </w:t>
      </w:r>
      <w:proofErr w:type="spellStart"/>
      <w:r w:rsidRPr="00462E7C">
        <w:rPr>
          <w:rFonts w:eastAsia="Times New Roman"/>
          <w:lang w:val="sv-SE"/>
        </w:rPr>
        <w:t>terasserna</w:t>
      </w:r>
      <w:proofErr w:type="spellEnd"/>
      <w:r w:rsidRPr="00462E7C">
        <w:rPr>
          <w:rFonts w:eastAsia="Times New Roman"/>
          <w:lang w:val="sv-SE"/>
        </w:rPr>
        <w:t xml:space="preserve"> på</w:t>
      </w:r>
      <w:r w:rsidRPr="00462E7C">
        <w:rPr>
          <w:rFonts w:eastAsia="Times New Roman"/>
          <w:lang w:val="sv-SE"/>
        </w:rPr>
        <w:br/>
        <w:t>garaget,</w:t>
      </w:r>
      <w:r>
        <w:rPr>
          <w:rFonts w:eastAsia="Times New Roman"/>
          <w:lang w:val="sv-SE"/>
        </w:rPr>
        <w:t xml:space="preserve"> </w:t>
      </w:r>
      <w:r w:rsidRPr="00462E7C">
        <w:rPr>
          <w:rFonts w:eastAsia="Times New Roman"/>
          <w:lang w:val="sv-SE"/>
        </w:rPr>
        <w:t>bygga terrasser på markplan, förbundna med kort trappa från</w:t>
      </w:r>
      <w:r>
        <w:rPr>
          <w:rFonts w:eastAsia="Times New Roman"/>
          <w:lang w:val="sv-SE"/>
        </w:rPr>
        <w:t xml:space="preserve"> </w:t>
      </w:r>
      <w:r w:rsidRPr="00462E7C">
        <w:rPr>
          <w:rFonts w:eastAsia="Times New Roman"/>
          <w:lang w:val="sv-SE"/>
        </w:rPr>
        <w:t>balkong.</w:t>
      </w:r>
      <w:r w:rsidRPr="00462E7C">
        <w:rPr>
          <w:rFonts w:eastAsia="Times New Roman"/>
          <w:lang w:val="sv-SE"/>
        </w:rPr>
        <w:br/>
        <w:t>2.) Möjligheterna att genomföra detta i harmoni med trädgården,</w:t>
      </w:r>
      <w:r>
        <w:rPr>
          <w:rFonts w:eastAsia="Times New Roman"/>
          <w:lang w:val="sv-SE"/>
        </w:rPr>
        <w:t xml:space="preserve"> </w:t>
      </w:r>
      <w:r w:rsidRPr="00462E7C">
        <w:rPr>
          <w:rFonts w:eastAsia="Times New Roman"/>
          <w:lang w:val="sv-SE"/>
        </w:rPr>
        <w:t xml:space="preserve">brandföreskrifter, in/utgångar samt andra </w:t>
      </w:r>
      <w:proofErr w:type="spellStart"/>
      <w:r w:rsidRPr="00462E7C">
        <w:rPr>
          <w:rFonts w:eastAsia="Times New Roman"/>
          <w:lang w:val="sv-SE"/>
        </w:rPr>
        <w:t>ev</w:t>
      </w:r>
      <w:proofErr w:type="spellEnd"/>
      <w:r w:rsidRPr="00462E7C">
        <w:rPr>
          <w:rFonts w:eastAsia="Times New Roman"/>
          <w:lang w:val="sv-SE"/>
        </w:rPr>
        <w:t xml:space="preserve"> förutsättningar.</w:t>
      </w:r>
      <w:r w:rsidRPr="00462E7C">
        <w:rPr>
          <w:rFonts w:eastAsia="Times New Roman"/>
          <w:lang w:val="sv-SE"/>
        </w:rPr>
        <w:br/>
      </w:r>
      <w:r w:rsidRPr="00462E7C">
        <w:rPr>
          <w:rFonts w:eastAsia="Times New Roman"/>
          <w:lang w:val="sv-SE"/>
        </w:rPr>
        <w:br/>
        <w:t>Eventuella ombyggnader finansieras av lägenhetsinnehavare.</w:t>
      </w:r>
      <w:r w:rsidRPr="00462E7C">
        <w:rPr>
          <w:rFonts w:eastAsia="Times New Roman"/>
          <w:lang w:val="sv-SE"/>
        </w:rPr>
        <w:br/>
      </w:r>
      <w:r w:rsidR="001508D3" w:rsidRPr="00AC5CF0">
        <w:rPr>
          <w:lang w:val="sv-SE"/>
        </w:rPr>
        <w:br/>
      </w:r>
      <w:r w:rsidR="001508D3" w:rsidRPr="00462E7C">
        <w:rPr>
          <w:lang w:val="sv-SE"/>
        </w:rPr>
        <w:t xml:space="preserve">Styrelsens </w:t>
      </w:r>
      <w:r w:rsidR="00D33DC8">
        <w:rPr>
          <w:lang w:val="sv-SE"/>
        </w:rPr>
        <w:t>föreslår</w:t>
      </w:r>
      <w:r w:rsidR="001508D3" w:rsidRPr="00462E7C">
        <w:rPr>
          <w:lang w:val="sv-SE"/>
        </w:rPr>
        <w:t xml:space="preserve"> att </w:t>
      </w:r>
      <w:r w:rsidRPr="00462E7C">
        <w:rPr>
          <w:lang w:val="sv-SE"/>
        </w:rPr>
        <w:t>godkänna</w:t>
      </w:r>
      <w:r>
        <w:rPr>
          <w:lang w:val="sv-SE"/>
        </w:rPr>
        <w:t xml:space="preserve"> motionen, men med villkoret </w:t>
      </w:r>
      <w:r w:rsidRPr="00462E7C">
        <w:rPr>
          <w:rFonts w:eastAsia="Times New Roman"/>
          <w:lang w:val="sv-SE"/>
        </w:rPr>
        <w:t>att eventuella planeringsutgifter bekostas av lägenhetsinnehavarna.</w:t>
      </w:r>
      <w:r w:rsidR="002520B1">
        <w:rPr>
          <w:rFonts w:eastAsia="Times New Roman"/>
          <w:lang w:val="sv-SE"/>
        </w:rPr>
        <w:t xml:space="preserve"> </w:t>
      </w:r>
      <w:r w:rsidR="00231F6D">
        <w:rPr>
          <w:rFonts w:eastAsia="Times New Roman"/>
          <w:lang w:val="sv-SE"/>
        </w:rPr>
        <w:br/>
      </w:r>
      <w:r w:rsidR="00231F6D">
        <w:rPr>
          <w:rFonts w:eastAsia="Times New Roman"/>
          <w:lang w:val="sv-SE"/>
        </w:rPr>
        <w:br/>
      </w:r>
      <w:r w:rsidR="002520B1">
        <w:rPr>
          <w:rFonts w:eastAsia="Times New Roman"/>
          <w:lang w:val="sv-SE"/>
        </w:rPr>
        <w:t>Bifall till styrelsens förslag?</w:t>
      </w:r>
      <w:r w:rsidR="00EA19C3">
        <w:rPr>
          <w:rFonts w:eastAsia="Times New Roman"/>
          <w:lang w:val="sv-SE"/>
        </w:rPr>
        <w:br/>
      </w:r>
    </w:p>
    <w:p w14:paraId="25A0D268" w14:textId="76B62083" w:rsidR="003B644A" w:rsidRPr="00AC5CF0" w:rsidRDefault="003B644A" w:rsidP="00E007F1">
      <w:pPr>
        <w:ind w:left="1304" w:hanging="1304"/>
        <w:rPr>
          <w:lang w:val="sv-SE"/>
        </w:rPr>
      </w:pPr>
      <w:r>
        <w:rPr>
          <w:lang w:val="sv-SE"/>
        </w:rPr>
        <w:t>§18</w:t>
      </w:r>
      <w:r>
        <w:rPr>
          <w:lang w:val="sv-SE"/>
        </w:rPr>
        <w:tab/>
        <w:t>Övriga frågor</w:t>
      </w:r>
      <w:r w:rsidR="00231F6D">
        <w:rPr>
          <w:lang w:val="sv-SE"/>
        </w:rPr>
        <w:br/>
      </w:r>
      <w:r w:rsidR="00231F6D">
        <w:rPr>
          <w:lang w:val="sv-SE"/>
        </w:rPr>
        <w:br/>
      </w:r>
      <w:r w:rsidR="00231F6D">
        <w:rPr>
          <w:lang w:val="sv-SE"/>
        </w:rPr>
        <w:lastRenderedPageBreak/>
        <w:t xml:space="preserve">Berätta om brandskyddet som uppdaterats i byggnaderna. Och att det är fastighetsskötaren man kontaktar i första hand om brandlarmet på Pilåkersvägen går, seriekopplat till en </w:t>
      </w:r>
      <w:proofErr w:type="spellStart"/>
      <w:r w:rsidR="00231F6D">
        <w:rPr>
          <w:lang w:val="sv-SE"/>
        </w:rPr>
        <w:t>elcentral</w:t>
      </w:r>
      <w:proofErr w:type="spellEnd"/>
      <w:r w:rsidR="00231F6D">
        <w:rPr>
          <w:lang w:val="sv-SE"/>
        </w:rPr>
        <w:t>.</w:t>
      </w:r>
    </w:p>
    <w:p w14:paraId="10E2722C" w14:textId="5A42C08C" w:rsidR="001508D3" w:rsidRPr="00AC5CF0" w:rsidRDefault="001508D3" w:rsidP="00E007F1">
      <w:pPr>
        <w:ind w:left="1304" w:hanging="1304"/>
        <w:rPr>
          <w:lang w:val="sv-SE"/>
        </w:rPr>
      </w:pPr>
    </w:p>
    <w:p w14:paraId="4DE1AE66" w14:textId="2F63FABD" w:rsidR="001508D3" w:rsidRPr="00AC5CF0" w:rsidRDefault="001508D3" w:rsidP="00E007F1">
      <w:pPr>
        <w:ind w:left="1304" w:hanging="1304"/>
        <w:rPr>
          <w:lang w:val="sv-SE"/>
        </w:rPr>
      </w:pPr>
      <w:r w:rsidRPr="00AC5CF0">
        <w:rPr>
          <w:lang w:val="sv-SE"/>
        </w:rPr>
        <w:t>§1</w:t>
      </w:r>
      <w:r w:rsidR="003B644A">
        <w:rPr>
          <w:lang w:val="sv-SE"/>
        </w:rPr>
        <w:t>9</w:t>
      </w:r>
      <w:r w:rsidRPr="00AC5CF0">
        <w:rPr>
          <w:lang w:val="sv-SE"/>
        </w:rPr>
        <w:tab/>
        <w:t>Mötet avslutas</w:t>
      </w:r>
    </w:p>
    <w:sectPr w:rsidR="001508D3" w:rsidRPr="00AC5CF0" w:rsidSect="007964E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48D8" w14:textId="77777777" w:rsidR="002426E4" w:rsidRDefault="002426E4" w:rsidP="009749EF">
      <w:r>
        <w:separator/>
      </w:r>
    </w:p>
  </w:endnote>
  <w:endnote w:type="continuationSeparator" w:id="0">
    <w:p w14:paraId="5D13BF60" w14:textId="77777777" w:rsidR="002426E4" w:rsidRDefault="002426E4" w:rsidP="0097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2858" w14:textId="77777777" w:rsidR="002426E4" w:rsidRDefault="002426E4" w:rsidP="009749EF">
      <w:r>
        <w:separator/>
      </w:r>
    </w:p>
  </w:footnote>
  <w:footnote w:type="continuationSeparator" w:id="0">
    <w:p w14:paraId="7B755948" w14:textId="77777777" w:rsidR="002426E4" w:rsidRDefault="002426E4" w:rsidP="00974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8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B524A"/>
    <w:multiLevelType w:val="hybridMultilevel"/>
    <w:tmpl w:val="6938FDE6"/>
    <w:lvl w:ilvl="0" w:tplc="90D85048">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7433BE"/>
    <w:multiLevelType w:val="hybridMultilevel"/>
    <w:tmpl w:val="6FD6E2EE"/>
    <w:lvl w:ilvl="0" w:tplc="70A62D4E">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A634E69"/>
    <w:multiLevelType w:val="hybridMultilevel"/>
    <w:tmpl w:val="E2C67FE4"/>
    <w:lvl w:ilvl="0" w:tplc="BCC6909A">
      <w:numFmt w:val="bullet"/>
      <w:lvlText w:val="-"/>
      <w:lvlJc w:val="left"/>
      <w:pPr>
        <w:ind w:left="1660" w:hanging="360"/>
      </w:pPr>
      <w:rPr>
        <w:rFonts w:ascii="Cambria" w:eastAsiaTheme="minorEastAsia" w:hAnsi="Cambria" w:cstheme="minorBid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4" w15:restartNumberingAfterBreak="0">
    <w:nsid w:val="30F26F28"/>
    <w:multiLevelType w:val="hybridMultilevel"/>
    <w:tmpl w:val="659EDDC4"/>
    <w:lvl w:ilvl="0" w:tplc="F600040A">
      <w:numFmt w:val="bullet"/>
      <w:lvlText w:val=""/>
      <w:lvlJc w:val="left"/>
      <w:pPr>
        <w:ind w:left="1660" w:hanging="360"/>
      </w:pPr>
      <w:rPr>
        <w:rFonts w:ascii="Wingdings" w:eastAsiaTheme="minorEastAsia" w:hAnsi="Wingdings" w:cstheme="minorBid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5" w15:restartNumberingAfterBreak="0">
    <w:nsid w:val="36BF74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011CE"/>
    <w:multiLevelType w:val="hybridMultilevel"/>
    <w:tmpl w:val="E17E290E"/>
    <w:lvl w:ilvl="0" w:tplc="AC0A675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C10B74"/>
    <w:multiLevelType w:val="hybridMultilevel"/>
    <w:tmpl w:val="BC967D20"/>
    <w:lvl w:ilvl="0" w:tplc="D0C25628">
      <w:numFmt w:val="bullet"/>
      <w:lvlText w:val="-"/>
      <w:lvlJc w:val="left"/>
      <w:pPr>
        <w:ind w:left="1664" w:hanging="360"/>
      </w:pPr>
      <w:rPr>
        <w:rFonts w:ascii="Cambria" w:eastAsiaTheme="minorEastAsia" w:hAnsi="Cambria"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8" w15:restartNumberingAfterBreak="0">
    <w:nsid w:val="4BD60DCD"/>
    <w:multiLevelType w:val="multilevel"/>
    <w:tmpl w:val="4F5CE596"/>
    <w:lvl w:ilvl="0">
      <w:start w:val="1"/>
      <w:numFmt w:val="decimal"/>
      <w:lvlText w:val="§ %1 "/>
      <w:lvlJc w:val="left"/>
      <w:pPr>
        <w:ind w:left="720" w:firstLine="0"/>
      </w:pPr>
      <w:rPr>
        <w:rFonts w:ascii="Times New Roman" w:hAnsi="Times New Roman" w:cs="Times New Roman" w:hint="default"/>
        <w:b/>
        <w:i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 %1%2 "/>
      <w:lvlJc w:val="left"/>
      <w:pPr>
        <w:ind w:left="1077" w:firstLine="3"/>
      </w:pPr>
      <w:rPr>
        <w:rFonts w:ascii="Times New Roman" w:hAnsi="Times New Roman" w:cs="Times New Roman" w:hint="default"/>
        <w:b/>
        <w:i w:val="0"/>
        <w:caps/>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4EDF0B73"/>
    <w:multiLevelType w:val="multilevel"/>
    <w:tmpl w:val="BAFE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3F7B12"/>
    <w:multiLevelType w:val="hybridMultilevel"/>
    <w:tmpl w:val="D084D1E4"/>
    <w:lvl w:ilvl="0" w:tplc="3D04510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F20D50"/>
    <w:multiLevelType w:val="hybridMultilevel"/>
    <w:tmpl w:val="E236C5E6"/>
    <w:lvl w:ilvl="0" w:tplc="73F8760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E46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0"/>
  </w:num>
  <w:num w:numId="4">
    <w:abstractNumId w:val="6"/>
  </w:num>
  <w:num w:numId="5">
    <w:abstractNumId w:val="1"/>
  </w:num>
  <w:num w:numId="6">
    <w:abstractNumId w:val="11"/>
  </w:num>
  <w:num w:numId="7">
    <w:abstractNumId w:val="3"/>
  </w:num>
  <w:num w:numId="8">
    <w:abstractNumId w:val="7"/>
  </w:num>
  <w:num w:numId="9">
    <w:abstractNumId w:val="2"/>
  </w:num>
  <w:num w:numId="10">
    <w:abstractNumId w:val="4"/>
  </w:num>
  <w:num w:numId="11">
    <w:abstractNumId w:val="10"/>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EC"/>
    <w:rsid w:val="000013B8"/>
    <w:rsid w:val="00003A0A"/>
    <w:rsid w:val="000053C3"/>
    <w:rsid w:val="00010A5C"/>
    <w:rsid w:val="0002243C"/>
    <w:rsid w:val="00025397"/>
    <w:rsid w:val="000266C5"/>
    <w:rsid w:val="0003252B"/>
    <w:rsid w:val="000351EE"/>
    <w:rsid w:val="00036B22"/>
    <w:rsid w:val="00040DA4"/>
    <w:rsid w:val="00041B12"/>
    <w:rsid w:val="00046603"/>
    <w:rsid w:val="000557E1"/>
    <w:rsid w:val="000605CE"/>
    <w:rsid w:val="00067C80"/>
    <w:rsid w:val="00070BEC"/>
    <w:rsid w:val="00085580"/>
    <w:rsid w:val="00093210"/>
    <w:rsid w:val="000A1993"/>
    <w:rsid w:val="000A29D1"/>
    <w:rsid w:val="000A4F91"/>
    <w:rsid w:val="000B7A59"/>
    <w:rsid w:val="000C23A8"/>
    <w:rsid w:val="000C6E35"/>
    <w:rsid w:val="000D12FA"/>
    <w:rsid w:val="000D2E1F"/>
    <w:rsid w:val="000D32F6"/>
    <w:rsid w:val="000D4712"/>
    <w:rsid w:val="000E615E"/>
    <w:rsid w:val="000E69ED"/>
    <w:rsid w:val="000F2FE3"/>
    <w:rsid w:val="000F5D5B"/>
    <w:rsid w:val="001058A3"/>
    <w:rsid w:val="00116F1F"/>
    <w:rsid w:val="001218DE"/>
    <w:rsid w:val="0013662B"/>
    <w:rsid w:val="00144F38"/>
    <w:rsid w:val="001508D3"/>
    <w:rsid w:val="00151348"/>
    <w:rsid w:val="00153010"/>
    <w:rsid w:val="00163E56"/>
    <w:rsid w:val="00165FC0"/>
    <w:rsid w:val="0016787B"/>
    <w:rsid w:val="00176339"/>
    <w:rsid w:val="00177341"/>
    <w:rsid w:val="00190472"/>
    <w:rsid w:val="0019413D"/>
    <w:rsid w:val="00196279"/>
    <w:rsid w:val="001967EF"/>
    <w:rsid w:val="001B02C3"/>
    <w:rsid w:val="001B0B05"/>
    <w:rsid w:val="001B5A76"/>
    <w:rsid w:val="001B60FB"/>
    <w:rsid w:val="001B745B"/>
    <w:rsid w:val="001C15DB"/>
    <w:rsid w:val="001C745B"/>
    <w:rsid w:val="001E1CDF"/>
    <w:rsid w:val="001E5276"/>
    <w:rsid w:val="001E761A"/>
    <w:rsid w:val="001E7CFB"/>
    <w:rsid w:val="001F6775"/>
    <w:rsid w:val="001F78BD"/>
    <w:rsid w:val="001F7CDD"/>
    <w:rsid w:val="00203988"/>
    <w:rsid w:val="002056BF"/>
    <w:rsid w:val="002064BB"/>
    <w:rsid w:val="00210D82"/>
    <w:rsid w:val="00211571"/>
    <w:rsid w:val="00222B70"/>
    <w:rsid w:val="00231F6D"/>
    <w:rsid w:val="00235E6F"/>
    <w:rsid w:val="00237B80"/>
    <w:rsid w:val="002426E4"/>
    <w:rsid w:val="002440E9"/>
    <w:rsid w:val="002520B1"/>
    <w:rsid w:val="0025471A"/>
    <w:rsid w:val="00260D3D"/>
    <w:rsid w:val="00267FB7"/>
    <w:rsid w:val="00270CD4"/>
    <w:rsid w:val="002756A3"/>
    <w:rsid w:val="00275D36"/>
    <w:rsid w:val="00281784"/>
    <w:rsid w:val="00281F17"/>
    <w:rsid w:val="00287CD6"/>
    <w:rsid w:val="0029413B"/>
    <w:rsid w:val="0029478E"/>
    <w:rsid w:val="00294843"/>
    <w:rsid w:val="002A37EC"/>
    <w:rsid w:val="002A3D23"/>
    <w:rsid w:val="002B7EEA"/>
    <w:rsid w:val="002B7F52"/>
    <w:rsid w:val="002C71DE"/>
    <w:rsid w:val="002C7A2D"/>
    <w:rsid w:val="002D7C09"/>
    <w:rsid w:val="0030162A"/>
    <w:rsid w:val="00306006"/>
    <w:rsid w:val="003072F9"/>
    <w:rsid w:val="0031655C"/>
    <w:rsid w:val="00320368"/>
    <w:rsid w:val="003238C1"/>
    <w:rsid w:val="00323EB1"/>
    <w:rsid w:val="00326C76"/>
    <w:rsid w:val="0033569B"/>
    <w:rsid w:val="00343025"/>
    <w:rsid w:val="0034382C"/>
    <w:rsid w:val="0034472D"/>
    <w:rsid w:val="00351291"/>
    <w:rsid w:val="00355C2D"/>
    <w:rsid w:val="00355C32"/>
    <w:rsid w:val="00356D7B"/>
    <w:rsid w:val="003572B0"/>
    <w:rsid w:val="00361D8D"/>
    <w:rsid w:val="00370858"/>
    <w:rsid w:val="0037098C"/>
    <w:rsid w:val="00374A47"/>
    <w:rsid w:val="00384948"/>
    <w:rsid w:val="00387DCB"/>
    <w:rsid w:val="00396857"/>
    <w:rsid w:val="003A2C57"/>
    <w:rsid w:val="003A4976"/>
    <w:rsid w:val="003A62D1"/>
    <w:rsid w:val="003B644A"/>
    <w:rsid w:val="003C7E03"/>
    <w:rsid w:val="003D6E47"/>
    <w:rsid w:val="003F4877"/>
    <w:rsid w:val="00400149"/>
    <w:rsid w:val="00404674"/>
    <w:rsid w:val="00407675"/>
    <w:rsid w:val="00411B95"/>
    <w:rsid w:val="0041642A"/>
    <w:rsid w:val="004222B6"/>
    <w:rsid w:val="004414D7"/>
    <w:rsid w:val="00441CDA"/>
    <w:rsid w:val="00447D16"/>
    <w:rsid w:val="00451A92"/>
    <w:rsid w:val="00462E7C"/>
    <w:rsid w:val="00471683"/>
    <w:rsid w:val="004832B8"/>
    <w:rsid w:val="0048419C"/>
    <w:rsid w:val="004A2029"/>
    <w:rsid w:val="004A41D0"/>
    <w:rsid w:val="004A44B4"/>
    <w:rsid w:val="004A6732"/>
    <w:rsid w:val="004B456E"/>
    <w:rsid w:val="004B6724"/>
    <w:rsid w:val="004C1222"/>
    <w:rsid w:val="004C1CB6"/>
    <w:rsid w:val="004C2BB8"/>
    <w:rsid w:val="004D2F00"/>
    <w:rsid w:val="004D417C"/>
    <w:rsid w:val="004E06C4"/>
    <w:rsid w:val="004E4CD6"/>
    <w:rsid w:val="00500770"/>
    <w:rsid w:val="00517F48"/>
    <w:rsid w:val="00520B78"/>
    <w:rsid w:val="00524180"/>
    <w:rsid w:val="00525F32"/>
    <w:rsid w:val="005303AF"/>
    <w:rsid w:val="00533F1F"/>
    <w:rsid w:val="005511FD"/>
    <w:rsid w:val="00553641"/>
    <w:rsid w:val="00562BF5"/>
    <w:rsid w:val="00564D7E"/>
    <w:rsid w:val="005739C7"/>
    <w:rsid w:val="005814AF"/>
    <w:rsid w:val="005834EB"/>
    <w:rsid w:val="00584102"/>
    <w:rsid w:val="00590CB6"/>
    <w:rsid w:val="005A7311"/>
    <w:rsid w:val="005A79E0"/>
    <w:rsid w:val="005B79B4"/>
    <w:rsid w:val="005C0C4A"/>
    <w:rsid w:val="005C4763"/>
    <w:rsid w:val="005C6356"/>
    <w:rsid w:val="005E550A"/>
    <w:rsid w:val="005F6795"/>
    <w:rsid w:val="00601300"/>
    <w:rsid w:val="0060225E"/>
    <w:rsid w:val="006072D5"/>
    <w:rsid w:val="00610B61"/>
    <w:rsid w:val="00614A3F"/>
    <w:rsid w:val="00614A5C"/>
    <w:rsid w:val="00614D44"/>
    <w:rsid w:val="0062343C"/>
    <w:rsid w:val="00632674"/>
    <w:rsid w:val="00654E24"/>
    <w:rsid w:val="00657CDC"/>
    <w:rsid w:val="00661A21"/>
    <w:rsid w:val="00670A15"/>
    <w:rsid w:val="00674216"/>
    <w:rsid w:val="00676FEC"/>
    <w:rsid w:val="00684B45"/>
    <w:rsid w:val="00692489"/>
    <w:rsid w:val="006A0B5A"/>
    <w:rsid w:val="006A1CEE"/>
    <w:rsid w:val="006B32F3"/>
    <w:rsid w:val="006B73EA"/>
    <w:rsid w:val="006B76ED"/>
    <w:rsid w:val="006C0F41"/>
    <w:rsid w:val="006C3B3B"/>
    <w:rsid w:val="006E3334"/>
    <w:rsid w:val="006E4FC2"/>
    <w:rsid w:val="006F298B"/>
    <w:rsid w:val="006F4F89"/>
    <w:rsid w:val="006F605B"/>
    <w:rsid w:val="00700244"/>
    <w:rsid w:val="00700BD7"/>
    <w:rsid w:val="007014E5"/>
    <w:rsid w:val="0070184C"/>
    <w:rsid w:val="00703822"/>
    <w:rsid w:val="0071232D"/>
    <w:rsid w:val="0071412D"/>
    <w:rsid w:val="00714EEE"/>
    <w:rsid w:val="00721F74"/>
    <w:rsid w:val="007262A0"/>
    <w:rsid w:val="00730991"/>
    <w:rsid w:val="00734082"/>
    <w:rsid w:val="00734B41"/>
    <w:rsid w:val="00743E8E"/>
    <w:rsid w:val="00745712"/>
    <w:rsid w:val="00747978"/>
    <w:rsid w:val="00751433"/>
    <w:rsid w:val="00751D12"/>
    <w:rsid w:val="00756EA7"/>
    <w:rsid w:val="00763B8B"/>
    <w:rsid w:val="00771B37"/>
    <w:rsid w:val="007964E3"/>
    <w:rsid w:val="007A0AB7"/>
    <w:rsid w:val="007A30BF"/>
    <w:rsid w:val="007A39A3"/>
    <w:rsid w:val="007C3F49"/>
    <w:rsid w:val="007C5CB3"/>
    <w:rsid w:val="007C68E1"/>
    <w:rsid w:val="007D1D5F"/>
    <w:rsid w:val="007D5AEB"/>
    <w:rsid w:val="007E15F5"/>
    <w:rsid w:val="007F469B"/>
    <w:rsid w:val="007F6C29"/>
    <w:rsid w:val="007F7D8D"/>
    <w:rsid w:val="008113DC"/>
    <w:rsid w:val="00816EC9"/>
    <w:rsid w:val="00817816"/>
    <w:rsid w:val="00817BD1"/>
    <w:rsid w:val="00824119"/>
    <w:rsid w:val="00827CC1"/>
    <w:rsid w:val="00837E45"/>
    <w:rsid w:val="00842F7C"/>
    <w:rsid w:val="00845DAB"/>
    <w:rsid w:val="00851539"/>
    <w:rsid w:val="00867910"/>
    <w:rsid w:val="0088578D"/>
    <w:rsid w:val="0089263D"/>
    <w:rsid w:val="008A646D"/>
    <w:rsid w:val="008B5D63"/>
    <w:rsid w:val="008B795D"/>
    <w:rsid w:val="008C3B44"/>
    <w:rsid w:val="008D1291"/>
    <w:rsid w:val="008D5295"/>
    <w:rsid w:val="008D7C99"/>
    <w:rsid w:val="008E4A67"/>
    <w:rsid w:val="008E5CFF"/>
    <w:rsid w:val="008E6E0D"/>
    <w:rsid w:val="008F0D18"/>
    <w:rsid w:val="008F6958"/>
    <w:rsid w:val="009079A3"/>
    <w:rsid w:val="00923227"/>
    <w:rsid w:val="0094194A"/>
    <w:rsid w:val="00954215"/>
    <w:rsid w:val="0095563A"/>
    <w:rsid w:val="009642C6"/>
    <w:rsid w:val="00973A68"/>
    <w:rsid w:val="009749EF"/>
    <w:rsid w:val="00976A31"/>
    <w:rsid w:val="009B08A5"/>
    <w:rsid w:val="009B11DB"/>
    <w:rsid w:val="009B1513"/>
    <w:rsid w:val="009B1CB4"/>
    <w:rsid w:val="009B4DBE"/>
    <w:rsid w:val="009C6565"/>
    <w:rsid w:val="009C7937"/>
    <w:rsid w:val="009E3254"/>
    <w:rsid w:val="009F0463"/>
    <w:rsid w:val="009F26FE"/>
    <w:rsid w:val="009F604C"/>
    <w:rsid w:val="00A00057"/>
    <w:rsid w:val="00A02815"/>
    <w:rsid w:val="00A04A04"/>
    <w:rsid w:val="00A11F48"/>
    <w:rsid w:val="00A125C4"/>
    <w:rsid w:val="00A12D56"/>
    <w:rsid w:val="00A13DB2"/>
    <w:rsid w:val="00A1617A"/>
    <w:rsid w:val="00A22A97"/>
    <w:rsid w:val="00A25636"/>
    <w:rsid w:val="00A34F6B"/>
    <w:rsid w:val="00A3722E"/>
    <w:rsid w:val="00A65CA6"/>
    <w:rsid w:val="00A82CF8"/>
    <w:rsid w:val="00A92625"/>
    <w:rsid w:val="00A93244"/>
    <w:rsid w:val="00A95D74"/>
    <w:rsid w:val="00AA1E65"/>
    <w:rsid w:val="00AA6F5B"/>
    <w:rsid w:val="00AA6FB6"/>
    <w:rsid w:val="00AB3FA6"/>
    <w:rsid w:val="00AB4528"/>
    <w:rsid w:val="00AB625A"/>
    <w:rsid w:val="00AB74CF"/>
    <w:rsid w:val="00AC5CF0"/>
    <w:rsid w:val="00AD2F8E"/>
    <w:rsid w:val="00AD59C1"/>
    <w:rsid w:val="00AD5ED9"/>
    <w:rsid w:val="00AE08F8"/>
    <w:rsid w:val="00AE1CE4"/>
    <w:rsid w:val="00AE484F"/>
    <w:rsid w:val="00B00DCB"/>
    <w:rsid w:val="00B023C7"/>
    <w:rsid w:val="00B2147B"/>
    <w:rsid w:val="00B3127C"/>
    <w:rsid w:val="00B32875"/>
    <w:rsid w:val="00B426FA"/>
    <w:rsid w:val="00B45FE4"/>
    <w:rsid w:val="00B526D9"/>
    <w:rsid w:val="00B608B5"/>
    <w:rsid w:val="00B60C2C"/>
    <w:rsid w:val="00B61642"/>
    <w:rsid w:val="00B67ACF"/>
    <w:rsid w:val="00B67F1B"/>
    <w:rsid w:val="00B72566"/>
    <w:rsid w:val="00B74355"/>
    <w:rsid w:val="00B76AC8"/>
    <w:rsid w:val="00B774EA"/>
    <w:rsid w:val="00B93814"/>
    <w:rsid w:val="00BA592A"/>
    <w:rsid w:val="00BB5C33"/>
    <w:rsid w:val="00BC0049"/>
    <w:rsid w:val="00BC12CC"/>
    <w:rsid w:val="00BC1374"/>
    <w:rsid w:val="00BD198D"/>
    <w:rsid w:val="00BD33A4"/>
    <w:rsid w:val="00BD64E1"/>
    <w:rsid w:val="00BF027B"/>
    <w:rsid w:val="00BF3CF8"/>
    <w:rsid w:val="00BF49AC"/>
    <w:rsid w:val="00BF4B8B"/>
    <w:rsid w:val="00C011C8"/>
    <w:rsid w:val="00C10D98"/>
    <w:rsid w:val="00C258E4"/>
    <w:rsid w:val="00C2621D"/>
    <w:rsid w:val="00C319E9"/>
    <w:rsid w:val="00C32389"/>
    <w:rsid w:val="00C35C8B"/>
    <w:rsid w:val="00C365CF"/>
    <w:rsid w:val="00C36853"/>
    <w:rsid w:val="00C40CF8"/>
    <w:rsid w:val="00C5309E"/>
    <w:rsid w:val="00C56B70"/>
    <w:rsid w:val="00C57219"/>
    <w:rsid w:val="00C71040"/>
    <w:rsid w:val="00C73F20"/>
    <w:rsid w:val="00C811B3"/>
    <w:rsid w:val="00C9077B"/>
    <w:rsid w:val="00C9438D"/>
    <w:rsid w:val="00CA1267"/>
    <w:rsid w:val="00CA464F"/>
    <w:rsid w:val="00CA5AAB"/>
    <w:rsid w:val="00CB5651"/>
    <w:rsid w:val="00CC4F95"/>
    <w:rsid w:val="00CC5D2C"/>
    <w:rsid w:val="00CD217F"/>
    <w:rsid w:val="00CD28CD"/>
    <w:rsid w:val="00CD43FF"/>
    <w:rsid w:val="00CE0958"/>
    <w:rsid w:val="00CE16F8"/>
    <w:rsid w:val="00CE431C"/>
    <w:rsid w:val="00CE48C9"/>
    <w:rsid w:val="00CE50F1"/>
    <w:rsid w:val="00CF10CD"/>
    <w:rsid w:val="00CF45D9"/>
    <w:rsid w:val="00D01B81"/>
    <w:rsid w:val="00D13F43"/>
    <w:rsid w:val="00D22B60"/>
    <w:rsid w:val="00D2344C"/>
    <w:rsid w:val="00D236DE"/>
    <w:rsid w:val="00D23B8A"/>
    <w:rsid w:val="00D33DC8"/>
    <w:rsid w:val="00D35B06"/>
    <w:rsid w:val="00D4033D"/>
    <w:rsid w:val="00D418C1"/>
    <w:rsid w:val="00D4200F"/>
    <w:rsid w:val="00D43F34"/>
    <w:rsid w:val="00D47337"/>
    <w:rsid w:val="00D60380"/>
    <w:rsid w:val="00D61D94"/>
    <w:rsid w:val="00D62A0F"/>
    <w:rsid w:val="00D64596"/>
    <w:rsid w:val="00D671F3"/>
    <w:rsid w:val="00D870B1"/>
    <w:rsid w:val="00D9300E"/>
    <w:rsid w:val="00D94A9E"/>
    <w:rsid w:val="00D964C6"/>
    <w:rsid w:val="00DA0A46"/>
    <w:rsid w:val="00DC4C9D"/>
    <w:rsid w:val="00DD0595"/>
    <w:rsid w:val="00DD15F8"/>
    <w:rsid w:val="00DF79D1"/>
    <w:rsid w:val="00E007F1"/>
    <w:rsid w:val="00E04294"/>
    <w:rsid w:val="00E1567A"/>
    <w:rsid w:val="00E2227E"/>
    <w:rsid w:val="00E22960"/>
    <w:rsid w:val="00E3034D"/>
    <w:rsid w:val="00E35C39"/>
    <w:rsid w:val="00E3698D"/>
    <w:rsid w:val="00E5326B"/>
    <w:rsid w:val="00E5472F"/>
    <w:rsid w:val="00E56D79"/>
    <w:rsid w:val="00E653DD"/>
    <w:rsid w:val="00E81C59"/>
    <w:rsid w:val="00E8456E"/>
    <w:rsid w:val="00EA19C3"/>
    <w:rsid w:val="00EA36C5"/>
    <w:rsid w:val="00EA41F8"/>
    <w:rsid w:val="00EA75B5"/>
    <w:rsid w:val="00EB56AB"/>
    <w:rsid w:val="00EB6377"/>
    <w:rsid w:val="00EC0EC2"/>
    <w:rsid w:val="00EE43AB"/>
    <w:rsid w:val="00EF50E0"/>
    <w:rsid w:val="00F02EF3"/>
    <w:rsid w:val="00F165D7"/>
    <w:rsid w:val="00F20079"/>
    <w:rsid w:val="00F2161A"/>
    <w:rsid w:val="00F2188A"/>
    <w:rsid w:val="00F304AB"/>
    <w:rsid w:val="00F30F98"/>
    <w:rsid w:val="00F31A65"/>
    <w:rsid w:val="00F322DB"/>
    <w:rsid w:val="00F45D70"/>
    <w:rsid w:val="00F5579D"/>
    <w:rsid w:val="00F55EAA"/>
    <w:rsid w:val="00F6122D"/>
    <w:rsid w:val="00F6436E"/>
    <w:rsid w:val="00F6438E"/>
    <w:rsid w:val="00F65C61"/>
    <w:rsid w:val="00F75F03"/>
    <w:rsid w:val="00F771B2"/>
    <w:rsid w:val="00F81E44"/>
    <w:rsid w:val="00F828C3"/>
    <w:rsid w:val="00F82BB5"/>
    <w:rsid w:val="00F853AF"/>
    <w:rsid w:val="00F91257"/>
    <w:rsid w:val="00F9374E"/>
    <w:rsid w:val="00F96DB6"/>
    <w:rsid w:val="00FA2F09"/>
    <w:rsid w:val="00FA75E0"/>
    <w:rsid w:val="00FB23BF"/>
    <w:rsid w:val="00FB53FB"/>
    <w:rsid w:val="00FC3A99"/>
    <w:rsid w:val="00FE1AD3"/>
    <w:rsid w:val="00FF194A"/>
    <w:rsid w:val="00FF43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BE623"/>
  <w14:defaultImageDpi w14:val="330"/>
  <w15:docId w15:val="{DBDC4F84-9392-4C72-AA2B-2EECB1C2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EC"/>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36853"/>
    <w:rPr>
      <w:sz w:val="16"/>
      <w:szCs w:val="16"/>
    </w:rPr>
  </w:style>
  <w:style w:type="paragraph" w:styleId="Kommentarer">
    <w:name w:val="annotation text"/>
    <w:basedOn w:val="Normal"/>
    <w:link w:val="KommentarerChar"/>
    <w:uiPriority w:val="99"/>
    <w:semiHidden/>
    <w:unhideWhenUsed/>
    <w:rsid w:val="00C36853"/>
    <w:rPr>
      <w:sz w:val="20"/>
      <w:szCs w:val="20"/>
    </w:rPr>
  </w:style>
  <w:style w:type="character" w:customStyle="1" w:styleId="KommentarerChar">
    <w:name w:val="Kommentarer Char"/>
    <w:basedOn w:val="Standardstycketeckensnitt"/>
    <w:link w:val="Kommentarer"/>
    <w:uiPriority w:val="99"/>
    <w:semiHidden/>
    <w:rsid w:val="00C36853"/>
    <w:rPr>
      <w:sz w:val="20"/>
      <w:szCs w:val="20"/>
      <w:lang w:val="en-GB"/>
    </w:rPr>
  </w:style>
  <w:style w:type="paragraph" w:styleId="Kommentarsmne">
    <w:name w:val="annotation subject"/>
    <w:basedOn w:val="Kommentarer"/>
    <w:next w:val="Kommentarer"/>
    <w:link w:val="KommentarsmneChar"/>
    <w:uiPriority w:val="99"/>
    <w:semiHidden/>
    <w:unhideWhenUsed/>
    <w:rsid w:val="00C36853"/>
    <w:rPr>
      <w:b/>
      <w:bCs/>
    </w:rPr>
  </w:style>
  <w:style w:type="character" w:customStyle="1" w:styleId="KommentarsmneChar">
    <w:name w:val="Kommentarsämne Char"/>
    <w:basedOn w:val="KommentarerChar"/>
    <w:link w:val="Kommentarsmne"/>
    <w:uiPriority w:val="99"/>
    <w:semiHidden/>
    <w:rsid w:val="00C36853"/>
    <w:rPr>
      <w:b/>
      <w:bCs/>
      <w:sz w:val="20"/>
      <w:szCs w:val="20"/>
      <w:lang w:val="en-GB"/>
    </w:rPr>
  </w:style>
  <w:style w:type="paragraph" w:styleId="Ballongtext">
    <w:name w:val="Balloon Text"/>
    <w:basedOn w:val="Normal"/>
    <w:link w:val="BallongtextChar"/>
    <w:uiPriority w:val="99"/>
    <w:semiHidden/>
    <w:unhideWhenUsed/>
    <w:rsid w:val="00C3685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6853"/>
    <w:rPr>
      <w:rFonts w:ascii="Segoe UI" w:hAnsi="Segoe UI" w:cs="Segoe UI"/>
      <w:sz w:val="18"/>
      <w:szCs w:val="18"/>
      <w:lang w:val="en-GB"/>
    </w:rPr>
  </w:style>
  <w:style w:type="paragraph" w:styleId="Liststycke">
    <w:name w:val="List Paragraph"/>
    <w:basedOn w:val="Normal"/>
    <w:uiPriority w:val="34"/>
    <w:qFormat/>
    <w:rsid w:val="00614D44"/>
    <w:pPr>
      <w:ind w:left="720"/>
      <w:contextualSpacing/>
    </w:pPr>
  </w:style>
  <w:style w:type="paragraph" w:styleId="Normalwebb">
    <w:name w:val="Normal (Web)"/>
    <w:basedOn w:val="Normal"/>
    <w:uiPriority w:val="99"/>
    <w:unhideWhenUsed/>
    <w:rsid w:val="00E3034D"/>
    <w:pPr>
      <w:spacing w:before="100" w:beforeAutospacing="1" w:after="100" w:afterAutospacing="1"/>
    </w:pPr>
    <w:rPr>
      <w:rFonts w:ascii="Times New Roman" w:eastAsia="Times New Roman" w:hAnsi="Times New Roman" w:cs="Times New Roman"/>
      <w:lang w:val="sv-SE"/>
    </w:rPr>
  </w:style>
  <w:style w:type="paragraph" w:customStyle="1" w:styleId="v1msonormal">
    <w:name w:val="v1msonormal"/>
    <w:basedOn w:val="Normal"/>
    <w:rsid w:val="00163E56"/>
    <w:pPr>
      <w:spacing w:before="100" w:beforeAutospacing="1" w:after="100" w:afterAutospacing="1"/>
    </w:pPr>
    <w:rPr>
      <w:rFonts w:ascii="Times New Roman" w:eastAsia="Times New Roman" w:hAnsi="Times New Roman" w:cs="Times New Roman"/>
      <w:lang w:val="sv-SE"/>
    </w:rPr>
  </w:style>
  <w:style w:type="paragraph" w:customStyle="1" w:styleId="v1msolistparagraph">
    <w:name w:val="v1msolistparagraph"/>
    <w:basedOn w:val="Normal"/>
    <w:rsid w:val="00163E56"/>
    <w:pPr>
      <w:spacing w:before="100" w:beforeAutospacing="1" w:after="100" w:afterAutospacing="1"/>
    </w:pPr>
    <w:rPr>
      <w:rFonts w:ascii="Times New Roman" w:eastAsia="Times New Roman" w:hAnsi="Times New Roman" w:cs="Times New Roman"/>
      <w:lang w:val="sv-SE"/>
    </w:rPr>
  </w:style>
  <w:style w:type="paragraph" w:styleId="Numreradlista">
    <w:name w:val="List Number"/>
    <w:basedOn w:val="Normal"/>
    <w:unhideWhenUsed/>
    <w:rsid w:val="001508D3"/>
    <w:pPr>
      <w:spacing w:before="240" w:after="60"/>
    </w:pPr>
    <w:rPr>
      <w:rFonts w:ascii="Times New Roman" w:eastAsia="Times New Roman" w:hAnsi="Times New Roman" w:cs="Times New Roman"/>
      <w:b/>
      <w:u w:val="single"/>
      <w:lang w:val="en-US" w:eastAsia="en-US"/>
    </w:rPr>
  </w:style>
  <w:style w:type="table" w:styleId="Tabellrutnt">
    <w:name w:val="Table Grid"/>
    <w:basedOn w:val="Normaltabell"/>
    <w:uiPriority w:val="59"/>
    <w:rsid w:val="0073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625">
      <w:bodyDiv w:val="1"/>
      <w:marLeft w:val="0"/>
      <w:marRight w:val="0"/>
      <w:marTop w:val="0"/>
      <w:marBottom w:val="0"/>
      <w:divBdr>
        <w:top w:val="none" w:sz="0" w:space="0" w:color="auto"/>
        <w:left w:val="none" w:sz="0" w:space="0" w:color="auto"/>
        <w:bottom w:val="none" w:sz="0" w:space="0" w:color="auto"/>
        <w:right w:val="none" w:sz="0" w:space="0" w:color="auto"/>
      </w:divBdr>
    </w:div>
    <w:div w:id="217478747">
      <w:bodyDiv w:val="1"/>
      <w:marLeft w:val="0"/>
      <w:marRight w:val="0"/>
      <w:marTop w:val="0"/>
      <w:marBottom w:val="0"/>
      <w:divBdr>
        <w:top w:val="none" w:sz="0" w:space="0" w:color="auto"/>
        <w:left w:val="none" w:sz="0" w:space="0" w:color="auto"/>
        <w:bottom w:val="none" w:sz="0" w:space="0" w:color="auto"/>
        <w:right w:val="none" w:sz="0" w:space="0" w:color="auto"/>
      </w:divBdr>
    </w:div>
    <w:div w:id="439229306">
      <w:bodyDiv w:val="1"/>
      <w:marLeft w:val="0"/>
      <w:marRight w:val="0"/>
      <w:marTop w:val="0"/>
      <w:marBottom w:val="0"/>
      <w:divBdr>
        <w:top w:val="none" w:sz="0" w:space="0" w:color="auto"/>
        <w:left w:val="none" w:sz="0" w:space="0" w:color="auto"/>
        <w:bottom w:val="none" w:sz="0" w:space="0" w:color="auto"/>
        <w:right w:val="none" w:sz="0" w:space="0" w:color="auto"/>
      </w:divBdr>
    </w:div>
    <w:div w:id="728456221">
      <w:bodyDiv w:val="1"/>
      <w:marLeft w:val="0"/>
      <w:marRight w:val="0"/>
      <w:marTop w:val="0"/>
      <w:marBottom w:val="0"/>
      <w:divBdr>
        <w:top w:val="none" w:sz="0" w:space="0" w:color="auto"/>
        <w:left w:val="none" w:sz="0" w:space="0" w:color="auto"/>
        <w:bottom w:val="none" w:sz="0" w:space="0" w:color="auto"/>
        <w:right w:val="none" w:sz="0" w:space="0" w:color="auto"/>
      </w:divBdr>
    </w:div>
    <w:div w:id="737020216">
      <w:bodyDiv w:val="1"/>
      <w:marLeft w:val="0"/>
      <w:marRight w:val="0"/>
      <w:marTop w:val="0"/>
      <w:marBottom w:val="0"/>
      <w:divBdr>
        <w:top w:val="none" w:sz="0" w:space="0" w:color="auto"/>
        <w:left w:val="none" w:sz="0" w:space="0" w:color="auto"/>
        <w:bottom w:val="none" w:sz="0" w:space="0" w:color="auto"/>
        <w:right w:val="none" w:sz="0" w:space="0" w:color="auto"/>
      </w:divBdr>
    </w:div>
    <w:div w:id="737439946">
      <w:bodyDiv w:val="1"/>
      <w:marLeft w:val="0"/>
      <w:marRight w:val="0"/>
      <w:marTop w:val="0"/>
      <w:marBottom w:val="0"/>
      <w:divBdr>
        <w:top w:val="none" w:sz="0" w:space="0" w:color="auto"/>
        <w:left w:val="none" w:sz="0" w:space="0" w:color="auto"/>
        <w:bottom w:val="none" w:sz="0" w:space="0" w:color="auto"/>
        <w:right w:val="none" w:sz="0" w:space="0" w:color="auto"/>
      </w:divBdr>
    </w:div>
    <w:div w:id="894698290">
      <w:bodyDiv w:val="1"/>
      <w:marLeft w:val="0"/>
      <w:marRight w:val="0"/>
      <w:marTop w:val="0"/>
      <w:marBottom w:val="0"/>
      <w:divBdr>
        <w:top w:val="none" w:sz="0" w:space="0" w:color="auto"/>
        <w:left w:val="none" w:sz="0" w:space="0" w:color="auto"/>
        <w:bottom w:val="none" w:sz="0" w:space="0" w:color="auto"/>
        <w:right w:val="none" w:sz="0" w:space="0" w:color="auto"/>
      </w:divBdr>
    </w:div>
    <w:div w:id="1004473343">
      <w:bodyDiv w:val="1"/>
      <w:marLeft w:val="0"/>
      <w:marRight w:val="0"/>
      <w:marTop w:val="0"/>
      <w:marBottom w:val="0"/>
      <w:divBdr>
        <w:top w:val="none" w:sz="0" w:space="0" w:color="auto"/>
        <w:left w:val="none" w:sz="0" w:space="0" w:color="auto"/>
        <w:bottom w:val="none" w:sz="0" w:space="0" w:color="auto"/>
        <w:right w:val="none" w:sz="0" w:space="0" w:color="auto"/>
      </w:divBdr>
    </w:div>
    <w:div w:id="1067724758">
      <w:bodyDiv w:val="1"/>
      <w:marLeft w:val="0"/>
      <w:marRight w:val="0"/>
      <w:marTop w:val="0"/>
      <w:marBottom w:val="0"/>
      <w:divBdr>
        <w:top w:val="none" w:sz="0" w:space="0" w:color="auto"/>
        <w:left w:val="none" w:sz="0" w:space="0" w:color="auto"/>
        <w:bottom w:val="none" w:sz="0" w:space="0" w:color="auto"/>
        <w:right w:val="none" w:sz="0" w:space="0" w:color="auto"/>
      </w:divBdr>
    </w:div>
    <w:div w:id="1180194283">
      <w:bodyDiv w:val="1"/>
      <w:marLeft w:val="0"/>
      <w:marRight w:val="0"/>
      <w:marTop w:val="0"/>
      <w:marBottom w:val="0"/>
      <w:divBdr>
        <w:top w:val="none" w:sz="0" w:space="0" w:color="auto"/>
        <w:left w:val="none" w:sz="0" w:space="0" w:color="auto"/>
        <w:bottom w:val="none" w:sz="0" w:space="0" w:color="auto"/>
        <w:right w:val="none" w:sz="0" w:space="0" w:color="auto"/>
      </w:divBdr>
    </w:div>
    <w:div w:id="1213662425">
      <w:bodyDiv w:val="1"/>
      <w:marLeft w:val="0"/>
      <w:marRight w:val="0"/>
      <w:marTop w:val="0"/>
      <w:marBottom w:val="0"/>
      <w:divBdr>
        <w:top w:val="none" w:sz="0" w:space="0" w:color="auto"/>
        <w:left w:val="none" w:sz="0" w:space="0" w:color="auto"/>
        <w:bottom w:val="none" w:sz="0" w:space="0" w:color="auto"/>
        <w:right w:val="none" w:sz="0" w:space="0" w:color="auto"/>
      </w:divBdr>
    </w:div>
    <w:div w:id="1308626442">
      <w:bodyDiv w:val="1"/>
      <w:marLeft w:val="0"/>
      <w:marRight w:val="0"/>
      <w:marTop w:val="0"/>
      <w:marBottom w:val="0"/>
      <w:divBdr>
        <w:top w:val="none" w:sz="0" w:space="0" w:color="auto"/>
        <w:left w:val="none" w:sz="0" w:space="0" w:color="auto"/>
        <w:bottom w:val="none" w:sz="0" w:space="0" w:color="auto"/>
        <w:right w:val="none" w:sz="0" w:space="0" w:color="auto"/>
      </w:divBdr>
    </w:div>
    <w:div w:id="1450663644">
      <w:bodyDiv w:val="1"/>
      <w:marLeft w:val="0"/>
      <w:marRight w:val="0"/>
      <w:marTop w:val="0"/>
      <w:marBottom w:val="0"/>
      <w:divBdr>
        <w:top w:val="none" w:sz="0" w:space="0" w:color="auto"/>
        <w:left w:val="none" w:sz="0" w:space="0" w:color="auto"/>
        <w:bottom w:val="none" w:sz="0" w:space="0" w:color="auto"/>
        <w:right w:val="none" w:sz="0" w:space="0" w:color="auto"/>
      </w:divBdr>
    </w:div>
    <w:div w:id="1678462547">
      <w:bodyDiv w:val="1"/>
      <w:marLeft w:val="0"/>
      <w:marRight w:val="0"/>
      <w:marTop w:val="0"/>
      <w:marBottom w:val="0"/>
      <w:divBdr>
        <w:top w:val="none" w:sz="0" w:space="0" w:color="auto"/>
        <w:left w:val="none" w:sz="0" w:space="0" w:color="auto"/>
        <w:bottom w:val="none" w:sz="0" w:space="0" w:color="auto"/>
        <w:right w:val="none" w:sz="0" w:space="0" w:color="auto"/>
      </w:divBdr>
    </w:div>
    <w:div w:id="1791313683">
      <w:bodyDiv w:val="1"/>
      <w:marLeft w:val="0"/>
      <w:marRight w:val="0"/>
      <w:marTop w:val="0"/>
      <w:marBottom w:val="0"/>
      <w:divBdr>
        <w:top w:val="none" w:sz="0" w:space="0" w:color="auto"/>
        <w:left w:val="none" w:sz="0" w:space="0" w:color="auto"/>
        <w:bottom w:val="none" w:sz="0" w:space="0" w:color="auto"/>
        <w:right w:val="none" w:sz="0" w:space="0" w:color="auto"/>
      </w:divBdr>
    </w:div>
    <w:div w:id="1832939210">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 w:id="214211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6225</TotalTime>
  <Pages>4</Pages>
  <Words>797</Words>
  <Characters>4226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JohannaOlsen</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Olsen</dc:creator>
  <cp:keywords/>
  <dc:description/>
  <cp:lastModifiedBy>Agnes Norén</cp:lastModifiedBy>
  <cp:revision>150</cp:revision>
  <dcterms:created xsi:type="dcterms:W3CDTF">2020-05-18T20:24:00Z</dcterms:created>
  <dcterms:modified xsi:type="dcterms:W3CDTF">2021-04-19T18:24:00Z</dcterms:modified>
</cp:coreProperties>
</file>